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4F9" w:rsidRPr="006A6185" w:rsidRDefault="008714F9" w:rsidP="008714F9">
      <w:pPr>
        <w:pBdr>
          <w:bottom w:val="double" w:sz="4" w:space="1" w:color="auto"/>
        </w:pBdr>
        <w:spacing w:before="120" w:after="120" w:line="280" w:lineRule="atLeast"/>
        <w:jc w:val="center"/>
        <w:rPr>
          <w:b/>
          <w:bCs/>
          <w:sz w:val="32"/>
          <w:szCs w:val="32"/>
          <w:rtl/>
        </w:rPr>
      </w:pPr>
      <w:r w:rsidRPr="00A27AA9">
        <w:rPr>
          <w:rFonts w:hint="eastAsia"/>
          <w:b/>
          <w:bCs/>
          <w:sz w:val="32"/>
          <w:szCs w:val="32"/>
          <w:rtl/>
        </w:rPr>
        <w:t>פרק</w:t>
      </w:r>
      <w:r w:rsidRPr="00A27AA9">
        <w:rPr>
          <w:b/>
          <w:bCs/>
          <w:sz w:val="32"/>
          <w:szCs w:val="32"/>
          <w:rtl/>
        </w:rPr>
        <w:t xml:space="preserve"> ג' – פרטים בדבר ניסיון המציע והצוות המקצועי המוצע על ידו </w:t>
      </w:r>
    </w:p>
    <w:p w:rsidR="008714F9" w:rsidRPr="006A6185" w:rsidRDefault="008714F9" w:rsidP="008714F9">
      <w:pPr>
        <w:spacing w:before="120" w:after="120" w:line="280" w:lineRule="atLeast"/>
        <w:ind w:left="91" w:hanging="6"/>
        <w:jc w:val="both"/>
        <w:rPr>
          <w:sz w:val="26"/>
          <w:rtl/>
        </w:rPr>
      </w:pPr>
      <w:r w:rsidRPr="00A27AA9">
        <w:rPr>
          <w:sz w:val="26"/>
          <w:rtl/>
        </w:rPr>
        <w:tab/>
      </w:r>
    </w:p>
    <w:p w:rsidR="008714F9" w:rsidRPr="006A6185" w:rsidRDefault="008714F9" w:rsidP="008714F9">
      <w:pPr>
        <w:ind w:left="91"/>
        <w:jc w:val="center"/>
        <w:rPr>
          <w:rtl/>
        </w:rPr>
      </w:pPr>
      <w:r w:rsidRPr="00A27AA9">
        <w:rPr>
          <w:rFonts w:hint="eastAsia"/>
          <w:b/>
          <w:bCs/>
          <w:sz w:val="26"/>
          <w:u w:val="single"/>
          <w:rtl/>
        </w:rPr>
        <w:t>מכרז</w:t>
      </w:r>
      <w:r w:rsidRPr="00A27AA9">
        <w:rPr>
          <w:b/>
          <w:bCs/>
          <w:sz w:val="26"/>
          <w:u w:val="single"/>
          <w:rtl/>
        </w:rPr>
        <w:t xml:space="preserve"> פומבי מס' 20/10 למתן שירותי בקרה, פיקוח הנדסי  וייעוץ – "תוכנית מורשת"</w:t>
      </w:r>
    </w:p>
    <w:p w:rsidR="008714F9" w:rsidRPr="006A6185" w:rsidRDefault="008714F9" w:rsidP="008714F9">
      <w:pPr>
        <w:ind w:left="91"/>
        <w:rPr>
          <w:rtl/>
        </w:rPr>
      </w:pPr>
    </w:p>
    <w:p w:rsidR="008714F9" w:rsidRPr="006A6185" w:rsidRDefault="008714F9" w:rsidP="008714F9">
      <w:pPr>
        <w:ind w:left="91"/>
        <w:rPr>
          <w:rtl/>
        </w:rPr>
      </w:pPr>
    </w:p>
    <w:p w:rsidR="008714F9" w:rsidRPr="006A6185" w:rsidRDefault="008714F9" w:rsidP="008714F9">
      <w:pPr>
        <w:tabs>
          <w:tab w:val="left" w:pos="708"/>
        </w:tabs>
        <w:spacing w:line="300" w:lineRule="exact"/>
        <w:ind w:right="-284"/>
        <w:jc w:val="both"/>
        <w:rPr>
          <w:b/>
          <w:bCs/>
          <w:sz w:val="28"/>
          <w:szCs w:val="28"/>
          <w:u w:val="single"/>
          <w:rtl/>
        </w:rPr>
      </w:pPr>
      <w:r w:rsidRPr="00A27AA9">
        <w:rPr>
          <w:b/>
          <w:bCs/>
          <w:sz w:val="28"/>
          <w:szCs w:val="28"/>
          <w:rtl/>
        </w:rPr>
        <w:t xml:space="preserve">1. </w:t>
      </w:r>
      <w:r w:rsidRPr="00A27AA9">
        <w:rPr>
          <w:rFonts w:hint="eastAsia"/>
          <w:b/>
          <w:bCs/>
          <w:sz w:val="28"/>
          <w:szCs w:val="28"/>
          <w:u w:val="single"/>
          <w:rtl/>
        </w:rPr>
        <w:t>פרטי</w:t>
      </w:r>
      <w:r w:rsidRPr="00A27AA9">
        <w:rPr>
          <w:b/>
          <w:bCs/>
          <w:sz w:val="28"/>
          <w:szCs w:val="28"/>
          <w:u w:val="single"/>
          <w:rtl/>
        </w:rPr>
        <w:t xml:space="preserve"> </w:t>
      </w:r>
      <w:r w:rsidRPr="00A27AA9">
        <w:rPr>
          <w:rFonts w:hint="eastAsia"/>
          <w:b/>
          <w:bCs/>
          <w:sz w:val="28"/>
          <w:szCs w:val="28"/>
          <w:u w:val="single"/>
          <w:rtl/>
        </w:rPr>
        <w:t>המציע</w:t>
      </w:r>
    </w:p>
    <w:p w:rsidR="008714F9" w:rsidRPr="006A6185" w:rsidRDefault="008714F9" w:rsidP="008714F9">
      <w:pPr>
        <w:tabs>
          <w:tab w:val="left" w:pos="708"/>
        </w:tabs>
        <w:spacing w:line="300" w:lineRule="exact"/>
        <w:ind w:right="-284"/>
        <w:jc w:val="both"/>
        <w:rPr>
          <w:b/>
          <w:bCs/>
          <w:sz w:val="28"/>
          <w:szCs w:val="28"/>
          <w:u w:val="single"/>
          <w:rtl/>
        </w:rPr>
      </w:pPr>
    </w:p>
    <w:p w:rsidR="008714F9" w:rsidRPr="006A6185" w:rsidRDefault="008714F9" w:rsidP="008714F9">
      <w:pPr>
        <w:tabs>
          <w:tab w:val="left" w:pos="708"/>
        </w:tabs>
        <w:spacing w:line="300" w:lineRule="exact"/>
        <w:ind w:right="-284"/>
        <w:jc w:val="both"/>
        <w:rPr>
          <w:b/>
          <w:bCs/>
          <w:sz w:val="28"/>
          <w:szCs w:val="28"/>
          <w:u w:val="single"/>
          <w:rtl/>
        </w:rPr>
      </w:pPr>
    </w:p>
    <w:tbl>
      <w:tblPr>
        <w:bidiVisual/>
        <w:tblW w:w="9464" w:type="dxa"/>
        <w:tblInd w:w="-34" w:type="dxa"/>
        <w:tblLook w:val="01E0"/>
      </w:tblPr>
      <w:tblGrid>
        <w:gridCol w:w="1751"/>
        <w:gridCol w:w="1276"/>
        <w:gridCol w:w="1793"/>
        <w:gridCol w:w="4644"/>
      </w:tblGrid>
      <w:tr w:rsidR="008714F9" w:rsidRPr="006A6185" w:rsidTr="00CD182A">
        <w:trPr>
          <w:trHeight w:val="510"/>
        </w:trPr>
        <w:tc>
          <w:tcPr>
            <w:tcW w:w="1751" w:type="dxa"/>
            <w:tcBorders>
              <w:top w:val="nil"/>
              <w:left w:val="nil"/>
              <w:bottom w:val="nil"/>
              <w:right w:val="single" w:sz="4" w:space="0" w:color="auto"/>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A27AA9">
              <w:rPr>
                <w:rFonts w:hint="eastAsia"/>
                <w:sz w:val="26"/>
                <w:rtl/>
              </w:rPr>
              <w:t>שם</w:t>
            </w:r>
            <w:r w:rsidRPr="00A27AA9">
              <w:rPr>
                <w:sz w:val="26"/>
                <w:rtl/>
              </w:rPr>
              <w:t xml:space="preserve">  </w:t>
            </w:r>
            <w:r w:rsidRPr="00A27AA9">
              <w:rPr>
                <w:rFonts w:hint="eastAsia"/>
                <w:sz w:val="26"/>
                <w:rtl/>
              </w:rPr>
              <w:t>המציע</w:t>
            </w:r>
          </w:p>
        </w:tc>
        <w:tc>
          <w:tcPr>
            <w:tcW w:w="7713" w:type="dxa"/>
            <w:gridSpan w:val="3"/>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spacing w:line="360" w:lineRule="auto"/>
              <w:ind w:right="-284"/>
              <w:jc w:val="both"/>
              <w:rPr>
                <w:b/>
                <w:bCs/>
                <w:sz w:val="26"/>
                <w:u w:val="single"/>
              </w:rPr>
            </w:pPr>
          </w:p>
        </w:tc>
      </w:tr>
      <w:tr w:rsidR="008714F9" w:rsidRPr="006A6185" w:rsidTr="00CD182A">
        <w:tc>
          <w:tcPr>
            <w:tcW w:w="9464" w:type="dxa"/>
            <w:gridSpan w:val="4"/>
          </w:tcPr>
          <w:p w:rsidR="008714F9" w:rsidRPr="006A6185" w:rsidRDefault="008714F9" w:rsidP="00CD182A">
            <w:pPr>
              <w:tabs>
                <w:tab w:val="left" w:pos="708"/>
              </w:tabs>
              <w:ind w:right="-284"/>
              <w:jc w:val="both"/>
              <w:rPr>
                <w:b/>
                <w:bCs/>
                <w:sz w:val="16"/>
                <w:szCs w:val="16"/>
                <w:u w:val="single"/>
              </w:rPr>
            </w:pPr>
          </w:p>
        </w:tc>
      </w:tr>
      <w:tr w:rsidR="008714F9" w:rsidRPr="006A6185" w:rsidTr="00CD182A">
        <w:trPr>
          <w:trHeight w:val="510"/>
        </w:trPr>
        <w:tc>
          <w:tcPr>
            <w:tcW w:w="4820" w:type="dxa"/>
            <w:gridSpan w:val="3"/>
            <w:tcBorders>
              <w:top w:val="nil"/>
              <w:left w:val="nil"/>
              <w:bottom w:val="nil"/>
              <w:right w:val="single" w:sz="4" w:space="0" w:color="auto"/>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A27AA9">
              <w:rPr>
                <w:rFonts w:hint="eastAsia"/>
                <w:sz w:val="26"/>
                <w:rtl/>
              </w:rPr>
              <w:t>המס</w:t>
            </w:r>
            <w:r w:rsidRPr="00A27AA9">
              <w:rPr>
                <w:sz w:val="26"/>
                <w:rtl/>
              </w:rPr>
              <w:t xml:space="preserve">' </w:t>
            </w:r>
            <w:r w:rsidRPr="00A27AA9">
              <w:rPr>
                <w:rFonts w:hint="eastAsia"/>
                <w:sz w:val="26"/>
                <w:rtl/>
              </w:rPr>
              <w:t>המזהה</w:t>
            </w:r>
            <w:r w:rsidRPr="00A27AA9">
              <w:rPr>
                <w:sz w:val="26"/>
                <w:rtl/>
              </w:rPr>
              <w:t xml:space="preserve"> (ת.ז., </w:t>
            </w:r>
            <w:r w:rsidRPr="00A27AA9">
              <w:rPr>
                <w:rFonts w:hint="eastAsia"/>
                <w:sz w:val="26"/>
                <w:rtl/>
              </w:rPr>
              <w:t>מספר</w:t>
            </w:r>
            <w:r w:rsidRPr="00A27AA9">
              <w:rPr>
                <w:sz w:val="26"/>
                <w:rtl/>
              </w:rPr>
              <w:t xml:space="preserve"> </w:t>
            </w:r>
            <w:r w:rsidRPr="00A27AA9">
              <w:rPr>
                <w:rFonts w:hint="eastAsia"/>
                <w:sz w:val="26"/>
                <w:rtl/>
              </w:rPr>
              <w:t>חברה</w:t>
            </w:r>
            <w:r w:rsidRPr="00A27AA9">
              <w:rPr>
                <w:sz w:val="26"/>
                <w:rtl/>
              </w:rPr>
              <w:t xml:space="preserve">, </w:t>
            </w:r>
            <w:r w:rsidRPr="00A27AA9">
              <w:rPr>
                <w:rFonts w:hint="eastAsia"/>
                <w:sz w:val="26"/>
                <w:rtl/>
              </w:rPr>
              <w:t>מס</w:t>
            </w:r>
            <w:r w:rsidRPr="00A27AA9">
              <w:rPr>
                <w:sz w:val="26"/>
                <w:rtl/>
              </w:rPr>
              <w:t xml:space="preserve">' </w:t>
            </w:r>
            <w:r w:rsidRPr="00A27AA9">
              <w:rPr>
                <w:rFonts w:hint="eastAsia"/>
                <w:sz w:val="26"/>
                <w:rtl/>
              </w:rPr>
              <w:t>שותפות</w:t>
            </w:r>
            <w:r w:rsidRPr="00A27AA9">
              <w:rPr>
                <w:sz w:val="26"/>
                <w:rtl/>
              </w:rPr>
              <w:t>)</w:t>
            </w:r>
          </w:p>
        </w:tc>
        <w:tc>
          <w:tcPr>
            <w:tcW w:w="4644" w:type="dxa"/>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spacing w:line="360" w:lineRule="auto"/>
              <w:ind w:right="-284"/>
              <w:jc w:val="both"/>
              <w:rPr>
                <w:b/>
                <w:bCs/>
                <w:sz w:val="26"/>
                <w:u w:val="single"/>
              </w:rPr>
            </w:pPr>
          </w:p>
        </w:tc>
      </w:tr>
      <w:tr w:rsidR="008714F9" w:rsidRPr="006A6185" w:rsidTr="00CD182A">
        <w:tc>
          <w:tcPr>
            <w:tcW w:w="9464" w:type="dxa"/>
            <w:gridSpan w:val="4"/>
          </w:tcPr>
          <w:p w:rsidR="008714F9" w:rsidRPr="006A6185" w:rsidRDefault="008714F9" w:rsidP="00CD182A">
            <w:pPr>
              <w:tabs>
                <w:tab w:val="left" w:pos="708"/>
              </w:tabs>
              <w:ind w:right="-284"/>
              <w:jc w:val="both"/>
              <w:rPr>
                <w:b/>
                <w:bCs/>
                <w:sz w:val="16"/>
                <w:szCs w:val="16"/>
                <w:u w:val="single"/>
              </w:rPr>
            </w:pPr>
          </w:p>
        </w:tc>
      </w:tr>
      <w:tr w:rsidR="008714F9" w:rsidRPr="006A6185" w:rsidTr="00CD182A">
        <w:trPr>
          <w:trHeight w:val="510"/>
        </w:trPr>
        <w:tc>
          <w:tcPr>
            <w:tcW w:w="4820" w:type="dxa"/>
            <w:gridSpan w:val="3"/>
            <w:tcBorders>
              <w:top w:val="nil"/>
              <w:left w:val="nil"/>
              <w:bottom w:val="nil"/>
              <w:right w:val="single" w:sz="4" w:space="0" w:color="auto"/>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A27AA9">
              <w:rPr>
                <w:rFonts w:hint="eastAsia"/>
                <w:sz w:val="26"/>
                <w:rtl/>
              </w:rPr>
              <w:t>סוג</w:t>
            </w:r>
            <w:r w:rsidRPr="00A27AA9">
              <w:rPr>
                <w:sz w:val="26"/>
                <w:rtl/>
              </w:rPr>
              <w:t xml:space="preserve"> התארגנות (עצמאי, חברה, שותפות)  </w:t>
            </w:r>
          </w:p>
        </w:tc>
        <w:tc>
          <w:tcPr>
            <w:tcW w:w="4644" w:type="dxa"/>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spacing w:line="360" w:lineRule="auto"/>
              <w:ind w:right="-284"/>
              <w:jc w:val="both"/>
              <w:rPr>
                <w:b/>
                <w:bCs/>
                <w:sz w:val="26"/>
                <w:u w:val="single"/>
              </w:rPr>
            </w:pPr>
          </w:p>
        </w:tc>
      </w:tr>
      <w:tr w:rsidR="008714F9" w:rsidRPr="006A6185" w:rsidTr="00CD182A">
        <w:tc>
          <w:tcPr>
            <w:tcW w:w="9464" w:type="dxa"/>
            <w:gridSpan w:val="4"/>
          </w:tcPr>
          <w:p w:rsidR="008714F9" w:rsidRPr="006A6185" w:rsidRDefault="008714F9" w:rsidP="00CD182A">
            <w:pPr>
              <w:tabs>
                <w:tab w:val="left" w:pos="708"/>
              </w:tabs>
              <w:ind w:right="-284"/>
              <w:jc w:val="both"/>
              <w:rPr>
                <w:b/>
                <w:bCs/>
                <w:sz w:val="16"/>
                <w:szCs w:val="16"/>
                <w:u w:val="single"/>
              </w:rPr>
            </w:pPr>
          </w:p>
        </w:tc>
      </w:tr>
      <w:tr w:rsidR="008714F9" w:rsidRPr="006A6185" w:rsidTr="00CD182A">
        <w:trPr>
          <w:trHeight w:val="510"/>
        </w:trPr>
        <w:tc>
          <w:tcPr>
            <w:tcW w:w="4820" w:type="dxa"/>
            <w:gridSpan w:val="3"/>
            <w:tcBorders>
              <w:top w:val="nil"/>
              <w:left w:val="nil"/>
              <w:bottom w:val="nil"/>
              <w:right w:val="single" w:sz="4" w:space="0" w:color="auto"/>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sz w:val="26"/>
              </w:rPr>
            </w:pPr>
            <w:r w:rsidRPr="00A27AA9">
              <w:rPr>
                <w:rFonts w:hint="eastAsia"/>
                <w:sz w:val="26"/>
                <w:rtl/>
              </w:rPr>
              <w:t>תאריך</w:t>
            </w:r>
            <w:r w:rsidRPr="00A27AA9">
              <w:rPr>
                <w:sz w:val="26"/>
                <w:rtl/>
              </w:rPr>
              <w:t xml:space="preserve"> </w:t>
            </w:r>
            <w:r w:rsidRPr="00A27AA9">
              <w:rPr>
                <w:rFonts w:hint="eastAsia"/>
                <w:sz w:val="26"/>
                <w:rtl/>
              </w:rPr>
              <w:t>התארגנות</w:t>
            </w:r>
          </w:p>
        </w:tc>
        <w:tc>
          <w:tcPr>
            <w:tcW w:w="4644" w:type="dxa"/>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spacing w:line="360" w:lineRule="auto"/>
              <w:ind w:right="-284"/>
              <w:jc w:val="both"/>
              <w:rPr>
                <w:b/>
                <w:bCs/>
                <w:sz w:val="26"/>
                <w:u w:val="single"/>
              </w:rPr>
            </w:pPr>
          </w:p>
        </w:tc>
      </w:tr>
      <w:tr w:rsidR="008714F9" w:rsidRPr="006A6185" w:rsidTr="00CD182A">
        <w:tc>
          <w:tcPr>
            <w:tcW w:w="9464" w:type="dxa"/>
            <w:gridSpan w:val="4"/>
          </w:tcPr>
          <w:p w:rsidR="008714F9" w:rsidRPr="006A6185" w:rsidRDefault="008714F9" w:rsidP="00CD182A">
            <w:pPr>
              <w:tabs>
                <w:tab w:val="left" w:pos="708"/>
              </w:tabs>
              <w:ind w:right="-284"/>
              <w:jc w:val="both"/>
              <w:rPr>
                <w:b/>
                <w:bCs/>
                <w:sz w:val="16"/>
                <w:szCs w:val="16"/>
                <w:u w:val="single"/>
              </w:rPr>
            </w:pPr>
          </w:p>
        </w:tc>
      </w:tr>
      <w:tr w:rsidR="008714F9" w:rsidRPr="006A6185" w:rsidTr="00CD182A">
        <w:tc>
          <w:tcPr>
            <w:tcW w:w="9464" w:type="dxa"/>
            <w:gridSpan w:val="4"/>
            <w:tcBorders>
              <w:top w:val="nil"/>
              <w:left w:val="nil"/>
              <w:bottom w:val="single" w:sz="4" w:space="0" w:color="auto"/>
              <w:right w:val="nil"/>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A27AA9">
              <w:rPr>
                <w:rFonts w:hint="eastAsia"/>
                <w:sz w:val="26"/>
                <w:rtl/>
              </w:rPr>
              <w:t>שמות</w:t>
            </w:r>
            <w:r w:rsidRPr="00A27AA9">
              <w:rPr>
                <w:sz w:val="26"/>
                <w:rtl/>
              </w:rPr>
              <w:t xml:space="preserve"> </w:t>
            </w:r>
            <w:r w:rsidRPr="00A27AA9">
              <w:rPr>
                <w:rFonts w:hint="eastAsia"/>
                <w:sz w:val="26"/>
                <w:rtl/>
              </w:rPr>
              <w:t>הבעלים</w:t>
            </w:r>
            <w:r w:rsidRPr="00A27AA9">
              <w:rPr>
                <w:sz w:val="26"/>
                <w:rtl/>
              </w:rPr>
              <w:t xml:space="preserve">/שותפים (במקרה </w:t>
            </w:r>
            <w:r w:rsidRPr="00A27AA9">
              <w:rPr>
                <w:rFonts w:hint="eastAsia"/>
                <w:sz w:val="26"/>
                <w:rtl/>
              </w:rPr>
              <w:t>של</w:t>
            </w:r>
            <w:r w:rsidRPr="00A27AA9">
              <w:rPr>
                <w:sz w:val="26"/>
                <w:rtl/>
              </w:rPr>
              <w:t xml:space="preserve"> </w:t>
            </w:r>
            <w:r w:rsidRPr="00A27AA9">
              <w:rPr>
                <w:rFonts w:hint="eastAsia"/>
                <w:sz w:val="26"/>
                <w:rtl/>
              </w:rPr>
              <w:t>חברה</w:t>
            </w:r>
            <w:r w:rsidRPr="00A27AA9">
              <w:rPr>
                <w:sz w:val="26"/>
                <w:rtl/>
              </w:rPr>
              <w:t xml:space="preserve">, </w:t>
            </w:r>
            <w:r w:rsidRPr="00A27AA9">
              <w:rPr>
                <w:rFonts w:hint="eastAsia"/>
                <w:sz w:val="26"/>
                <w:rtl/>
              </w:rPr>
              <w:t>שותפות</w:t>
            </w:r>
            <w:r w:rsidRPr="00A27AA9">
              <w:rPr>
                <w:sz w:val="26"/>
                <w:rtl/>
              </w:rPr>
              <w:t>) :</w:t>
            </w:r>
          </w:p>
        </w:tc>
      </w:tr>
      <w:tr w:rsidR="008714F9" w:rsidRPr="006A6185" w:rsidTr="00CD182A">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ind w:right="-284"/>
              <w:jc w:val="both"/>
              <w:rPr>
                <w:b/>
                <w:bCs/>
                <w:sz w:val="26"/>
                <w:u w:val="single"/>
              </w:rPr>
            </w:pPr>
          </w:p>
        </w:tc>
      </w:tr>
      <w:tr w:rsidR="008714F9" w:rsidRPr="006A6185" w:rsidTr="00CD182A">
        <w:tc>
          <w:tcPr>
            <w:tcW w:w="9464" w:type="dxa"/>
            <w:gridSpan w:val="4"/>
            <w:tcBorders>
              <w:top w:val="single" w:sz="4" w:space="0" w:color="auto"/>
              <w:left w:val="nil"/>
              <w:bottom w:val="nil"/>
              <w:right w:val="nil"/>
            </w:tcBorders>
          </w:tcPr>
          <w:p w:rsidR="008714F9" w:rsidRPr="006A6185" w:rsidRDefault="008714F9" w:rsidP="00CD182A">
            <w:pPr>
              <w:tabs>
                <w:tab w:val="left" w:pos="708"/>
              </w:tabs>
              <w:ind w:right="-284"/>
              <w:jc w:val="both"/>
              <w:rPr>
                <w:b/>
                <w:bCs/>
                <w:sz w:val="16"/>
                <w:szCs w:val="16"/>
                <w:u w:val="single"/>
              </w:rPr>
            </w:pPr>
          </w:p>
        </w:tc>
      </w:tr>
      <w:tr w:rsidR="008714F9" w:rsidRPr="006A6185" w:rsidTr="00CD182A">
        <w:tc>
          <w:tcPr>
            <w:tcW w:w="9464" w:type="dxa"/>
            <w:gridSpan w:val="4"/>
            <w:tcBorders>
              <w:top w:val="nil"/>
              <w:left w:val="nil"/>
              <w:bottom w:val="single" w:sz="4" w:space="0" w:color="auto"/>
              <w:right w:val="nil"/>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A27AA9">
              <w:rPr>
                <w:rFonts w:hint="eastAsia"/>
                <w:sz w:val="26"/>
                <w:rtl/>
              </w:rPr>
              <w:t>שמות</w:t>
            </w:r>
            <w:r w:rsidRPr="00A27AA9">
              <w:rPr>
                <w:sz w:val="26"/>
                <w:rtl/>
              </w:rPr>
              <w:t xml:space="preserve"> </w:t>
            </w:r>
            <w:r w:rsidRPr="00A27AA9">
              <w:rPr>
                <w:rFonts w:hint="eastAsia"/>
                <w:sz w:val="26"/>
                <w:rtl/>
              </w:rPr>
              <w:t>המוסמכים</w:t>
            </w:r>
            <w:r w:rsidRPr="00A27AA9">
              <w:rPr>
                <w:sz w:val="26"/>
                <w:rtl/>
              </w:rPr>
              <w:t xml:space="preserve"> </w:t>
            </w:r>
            <w:r w:rsidRPr="00A27AA9">
              <w:rPr>
                <w:rFonts w:hint="eastAsia"/>
                <w:sz w:val="26"/>
                <w:rtl/>
              </w:rPr>
              <w:t>לחתום</w:t>
            </w:r>
            <w:r w:rsidRPr="00A27AA9">
              <w:rPr>
                <w:sz w:val="26"/>
                <w:rtl/>
              </w:rPr>
              <w:t xml:space="preserve"> </w:t>
            </w:r>
            <w:r w:rsidRPr="00A27AA9">
              <w:rPr>
                <w:rFonts w:hint="eastAsia"/>
                <w:sz w:val="26"/>
                <w:rtl/>
              </w:rPr>
              <w:t>ולהתחייב</w:t>
            </w:r>
            <w:r w:rsidRPr="00A27AA9">
              <w:rPr>
                <w:sz w:val="26"/>
                <w:rtl/>
              </w:rPr>
              <w:t xml:space="preserve"> </w:t>
            </w:r>
            <w:r w:rsidRPr="00A27AA9">
              <w:rPr>
                <w:rFonts w:hint="eastAsia"/>
                <w:sz w:val="26"/>
                <w:rtl/>
              </w:rPr>
              <w:t>בשם</w:t>
            </w:r>
            <w:r w:rsidRPr="00A27AA9">
              <w:rPr>
                <w:sz w:val="26"/>
                <w:rtl/>
              </w:rPr>
              <w:t xml:space="preserve"> </w:t>
            </w:r>
            <w:r w:rsidRPr="00A27AA9">
              <w:rPr>
                <w:rFonts w:hint="eastAsia"/>
                <w:sz w:val="26"/>
                <w:rtl/>
              </w:rPr>
              <w:t>המציע</w:t>
            </w:r>
            <w:r w:rsidRPr="00A27AA9">
              <w:rPr>
                <w:sz w:val="26"/>
                <w:rtl/>
              </w:rPr>
              <w:t xml:space="preserve"> </w:t>
            </w:r>
            <w:r w:rsidRPr="00A27AA9">
              <w:rPr>
                <w:rFonts w:hint="eastAsia"/>
                <w:sz w:val="26"/>
                <w:rtl/>
              </w:rPr>
              <w:t>ומספרי</w:t>
            </w:r>
            <w:r w:rsidRPr="00A27AA9">
              <w:rPr>
                <w:sz w:val="26"/>
                <w:rtl/>
              </w:rPr>
              <w:t xml:space="preserve"> </w:t>
            </w:r>
            <w:r w:rsidRPr="00A27AA9">
              <w:rPr>
                <w:rFonts w:hint="eastAsia"/>
                <w:sz w:val="26"/>
                <w:rtl/>
              </w:rPr>
              <w:t>ת</w:t>
            </w:r>
            <w:r w:rsidRPr="00A27AA9">
              <w:rPr>
                <w:sz w:val="26"/>
                <w:rtl/>
              </w:rPr>
              <w:t xml:space="preserve">.ז. </w:t>
            </w:r>
            <w:r w:rsidRPr="00A27AA9">
              <w:rPr>
                <w:rFonts w:hint="eastAsia"/>
                <w:sz w:val="26"/>
                <w:rtl/>
              </w:rPr>
              <w:t>שלהם</w:t>
            </w:r>
            <w:r w:rsidRPr="00A27AA9">
              <w:rPr>
                <w:sz w:val="26"/>
                <w:rtl/>
              </w:rPr>
              <w:t>:</w:t>
            </w:r>
          </w:p>
        </w:tc>
      </w:tr>
      <w:tr w:rsidR="008714F9" w:rsidRPr="006A6185" w:rsidTr="00CD182A">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spacing w:line="300" w:lineRule="exact"/>
              <w:ind w:right="-284"/>
              <w:jc w:val="both"/>
              <w:rPr>
                <w:b/>
                <w:bCs/>
                <w:sz w:val="26"/>
                <w:u w:val="single"/>
              </w:rPr>
            </w:pPr>
          </w:p>
        </w:tc>
      </w:tr>
      <w:tr w:rsidR="008714F9" w:rsidRPr="006A6185" w:rsidTr="00CD182A">
        <w:tc>
          <w:tcPr>
            <w:tcW w:w="9464" w:type="dxa"/>
            <w:gridSpan w:val="4"/>
            <w:tcBorders>
              <w:top w:val="single" w:sz="4" w:space="0" w:color="auto"/>
              <w:left w:val="nil"/>
              <w:bottom w:val="nil"/>
              <w:right w:val="nil"/>
            </w:tcBorders>
          </w:tcPr>
          <w:p w:rsidR="008714F9" w:rsidRPr="006A6185" w:rsidRDefault="008714F9" w:rsidP="00CD182A">
            <w:pPr>
              <w:tabs>
                <w:tab w:val="left" w:pos="708"/>
              </w:tabs>
              <w:ind w:right="-284"/>
              <w:jc w:val="both"/>
              <w:rPr>
                <w:b/>
                <w:bCs/>
                <w:sz w:val="16"/>
                <w:szCs w:val="16"/>
                <w:u w:val="single"/>
              </w:rPr>
            </w:pPr>
          </w:p>
        </w:tc>
      </w:tr>
      <w:tr w:rsidR="008714F9" w:rsidRPr="006A6185" w:rsidTr="00CD182A">
        <w:trPr>
          <w:trHeight w:val="510"/>
        </w:trPr>
        <w:tc>
          <w:tcPr>
            <w:tcW w:w="3027" w:type="dxa"/>
            <w:gridSpan w:val="2"/>
            <w:tcBorders>
              <w:top w:val="nil"/>
              <w:left w:val="nil"/>
              <w:bottom w:val="nil"/>
              <w:right w:val="single" w:sz="4" w:space="0" w:color="auto"/>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sz w:val="26"/>
              </w:rPr>
            </w:pPr>
            <w:r w:rsidRPr="00A27AA9">
              <w:rPr>
                <w:rFonts w:hint="eastAsia"/>
                <w:sz w:val="26"/>
                <w:rtl/>
              </w:rPr>
              <w:t>שם</w:t>
            </w:r>
            <w:r w:rsidRPr="00A27AA9">
              <w:rPr>
                <w:sz w:val="26"/>
                <w:rtl/>
              </w:rPr>
              <w:t xml:space="preserve"> </w:t>
            </w:r>
            <w:r w:rsidRPr="00A27AA9">
              <w:rPr>
                <w:rFonts w:hint="eastAsia"/>
                <w:sz w:val="26"/>
                <w:rtl/>
              </w:rPr>
              <w:t>המנהל</w:t>
            </w:r>
            <w:r w:rsidRPr="00A27AA9">
              <w:rPr>
                <w:sz w:val="26"/>
                <w:rtl/>
              </w:rPr>
              <w:t xml:space="preserve"> </w:t>
            </w:r>
            <w:r w:rsidRPr="00A27AA9">
              <w:rPr>
                <w:rFonts w:hint="eastAsia"/>
                <w:sz w:val="26"/>
                <w:rtl/>
              </w:rPr>
              <w:t>הכללי</w:t>
            </w:r>
          </w:p>
        </w:tc>
        <w:tc>
          <w:tcPr>
            <w:tcW w:w="6437" w:type="dxa"/>
            <w:gridSpan w:val="2"/>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spacing w:line="360" w:lineRule="auto"/>
              <w:ind w:right="-284"/>
              <w:jc w:val="both"/>
              <w:rPr>
                <w:b/>
                <w:bCs/>
                <w:sz w:val="26"/>
                <w:u w:val="single"/>
              </w:rPr>
            </w:pPr>
          </w:p>
        </w:tc>
      </w:tr>
      <w:tr w:rsidR="008714F9" w:rsidRPr="006A6185" w:rsidTr="00CD182A">
        <w:tc>
          <w:tcPr>
            <w:tcW w:w="9464" w:type="dxa"/>
            <w:gridSpan w:val="4"/>
          </w:tcPr>
          <w:p w:rsidR="008714F9" w:rsidRPr="006A6185" w:rsidRDefault="008714F9" w:rsidP="00CD182A">
            <w:pPr>
              <w:tabs>
                <w:tab w:val="left" w:pos="708"/>
              </w:tabs>
              <w:ind w:right="-284"/>
              <w:jc w:val="both"/>
              <w:rPr>
                <w:b/>
                <w:bCs/>
                <w:sz w:val="16"/>
                <w:szCs w:val="16"/>
                <w:u w:val="single"/>
              </w:rPr>
            </w:pPr>
          </w:p>
        </w:tc>
      </w:tr>
      <w:tr w:rsidR="008714F9" w:rsidRPr="006A6185" w:rsidTr="00CD182A">
        <w:trPr>
          <w:trHeight w:val="510"/>
        </w:trPr>
        <w:tc>
          <w:tcPr>
            <w:tcW w:w="3027" w:type="dxa"/>
            <w:gridSpan w:val="2"/>
            <w:tcBorders>
              <w:top w:val="nil"/>
              <w:left w:val="nil"/>
              <w:bottom w:val="nil"/>
              <w:right w:val="single" w:sz="4" w:space="0" w:color="auto"/>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sz w:val="26"/>
              </w:rPr>
            </w:pPr>
            <w:r w:rsidRPr="00A27AA9">
              <w:rPr>
                <w:rFonts w:hint="eastAsia"/>
                <w:sz w:val="26"/>
                <w:rtl/>
              </w:rPr>
              <w:t>שם</w:t>
            </w:r>
            <w:r w:rsidRPr="00A27AA9">
              <w:rPr>
                <w:sz w:val="26"/>
                <w:rtl/>
              </w:rPr>
              <w:t xml:space="preserve"> </w:t>
            </w:r>
            <w:r w:rsidRPr="00A27AA9">
              <w:rPr>
                <w:rFonts w:hint="eastAsia"/>
                <w:sz w:val="26"/>
                <w:rtl/>
              </w:rPr>
              <w:t>איש</w:t>
            </w:r>
            <w:r w:rsidRPr="00A27AA9">
              <w:rPr>
                <w:sz w:val="26"/>
                <w:rtl/>
              </w:rPr>
              <w:t xml:space="preserve"> </w:t>
            </w:r>
            <w:r w:rsidRPr="00A27AA9">
              <w:rPr>
                <w:rFonts w:hint="eastAsia"/>
                <w:sz w:val="26"/>
                <w:rtl/>
              </w:rPr>
              <w:t>הקשר</w:t>
            </w:r>
            <w:r w:rsidRPr="00A27AA9">
              <w:rPr>
                <w:sz w:val="26"/>
                <w:rtl/>
              </w:rPr>
              <w:t xml:space="preserve"> </w:t>
            </w:r>
            <w:r w:rsidRPr="00A27AA9">
              <w:rPr>
                <w:rFonts w:hint="eastAsia"/>
                <w:sz w:val="26"/>
                <w:rtl/>
              </w:rPr>
              <w:t>לפניה</w:t>
            </w:r>
            <w:r w:rsidRPr="00A27AA9">
              <w:rPr>
                <w:sz w:val="26"/>
                <w:rtl/>
              </w:rPr>
              <w:t xml:space="preserve"> </w:t>
            </w:r>
            <w:r w:rsidRPr="00A27AA9">
              <w:rPr>
                <w:rFonts w:hint="eastAsia"/>
                <w:sz w:val="26"/>
                <w:rtl/>
              </w:rPr>
              <w:t>זו</w:t>
            </w:r>
          </w:p>
        </w:tc>
        <w:tc>
          <w:tcPr>
            <w:tcW w:w="6437" w:type="dxa"/>
            <w:gridSpan w:val="2"/>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spacing w:line="360" w:lineRule="auto"/>
              <w:ind w:right="-284"/>
              <w:jc w:val="both"/>
              <w:rPr>
                <w:b/>
                <w:bCs/>
                <w:sz w:val="26"/>
                <w:u w:val="single"/>
              </w:rPr>
            </w:pPr>
          </w:p>
        </w:tc>
      </w:tr>
      <w:tr w:rsidR="008714F9" w:rsidRPr="006A6185" w:rsidTr="00CD182A">
        <w:tc>
          <w:tcPr>
            <w:tcW w:w="9464" w:type="dxa"/>
            <w:gridSpan w:val="4"/>
          </w:tcPr>
          <w:p w:rsidR="008714F9" w:rsidRPr="006A6185" w:rsidRDefault="008714F9" w:rsidP="00CD182A">
            <w:pPr>
              <w:tabs>
                <w:tab w:val="left" w:pos="708"/>
              </w:tabs>
              <w:ind w:right="-284"/>
              <w:jc w:val="both"/>
              <w:rPr>
                <w:b/>
                <w:bCs/>
                <w:sz w:val="16"/>
                <w:szCs w:val="16"/>
                <w:u w:val="single"/>
              </w:rPr>
            </w:pPr>
          </w:p>
        </w:tc>
      </w:tr>
      <w:tr w:rsidR="008714F9" w:rsidRPr="006A6185" w:rsidTr="00CD182A">
        <w:trPr>
          <w:trHeight w:val="510"/>
        </w:trPr>
        <w:tc>
          <w:tcPr>
            <w:tcW w:w="3027" w:type="dxa"/>
            <w:gridSpan w:val="2"/>
            <w:tcBorders>
              <w:top w:val="nil"/>
              <w:left w:val="nil"/>
              <w:bottom w:val="nil"/>
              <w:right w:val="single" w:sz="4" w:space="0" w:color="auto"/>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sz w:val="26"/>
              </w:rPr>
            </w:pPr>
            <w:r w:rsidRPr="00A27AA9">
              <w:rPr>
                <w:rFonts w:hint="eastAsia"/>
                <w:sz w:val="26"/>
                <w:rtl/>
              </w:rPr>
              <w:t>מען</w:t>
            </w:r>
            <w:r w:rsidRPr="00A27AA9">
              <w:rPr>
                <w:sz w:val="26"/>
                <w:rtl/>
              </w:rPr>
              <w:t xml:space="preserve"> </w:t>
            </w:r>
            <w:r w:rsidRPr="00A27AA9">
              <w:rPr>
                <w:rFonts w:hint="eastAsia"/>
                <w:sz w:val="26"/>
                <w:rtl/>
              </w:rPr>
              <w:t>המציע</w:t>
            </w:r>
            <w:r w:rsidRPr="00A27AA9">
              <w:rPr>
                <w:sz w:val="26"/>
                <w:rtl/>
              </w:rPr>
              <w:t xml:space="preserve"> (כולל </w:t>
            </w:r>
            <w:r w:rsidRPr="00A27AA9">
              <w:rPr>
                <w:rFonts w:hint="eastAsia"/>
                <w:sz w:val="26"/>
                <w:rtl/>
              </w:rPr>
              <w:t>מיקוד</w:t>
            </w:r>
            <w:r w:rsidRPr="00A27AA9">
              <w:rPr>
                <w:sz w:val="26"/>
                <w:rtl/>
              </w:rPr>
              <w:t>)</w:t>
            </w:r>
          </w:p>
        </w:tc>
        <w:tc>
          <w:tcPr>
            <w:tcW w:w="6437" w:type="dxa"/>
            <w:gridSpan w:val="2"/>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spacing w:line="360" w:lineRule="auto"/>
              <w:ind w:right="-284"/>
              <w:jc w:val="both"/>
              <w:rPr>
                <w:b/>
                <w:bCs/>
                <w:sz w:val="26"/>
                <w:u w:val="single"/>
              </w:rPr>
            </w:pPr>
          </w:p>
        </w:tc>
      </w:tr>
      <w:tr w:rsidR="008714F9" w:rsidRPr="006A6185" w:rsidTr="00CD182A">
        <w:tc>
          <w:tcPr>
            <w:tcW w:w="9464" w:type="dxa"/>
            <w:gridSpan w:val="4"/>
          </w:tcPr>
          <w:p w:rsidR="008714F9" w:rsidRPr="006A6185" w:rsidRDefault="008714F9" w:rsidP="00CD182A">
            <w:pPr>
              <w:tabs>
                <w:tab w:val="left" w:pos="708"/>
              </w:tabs>
              <w:ind w:right="-284"/>
              <w:jc w:val="both"/>
              <w:rPr>
                <w:b/>
                <w:bCs/>
                <w:sz w:val="16"/>
                <w:szCs w:val="16"/>
                <w:u w:val="single"/>
              </w:rPr>
            </w:pPr>
          </w:p>
        </w:tc>
      </w:tr>
      <w:tr w:rsidR="008714F9" w:rsidRPr="006A6185" w:rsidTr="00CD182A">
        <w:trPr>
          <w:trHeight w:val="510"/>
        </w:trPr>
        <w:tc>
          <w:tcPr>
            <w:tcW w:w="3027" w:type="dxa"/>
            <w:gridSpan w:val="2"/>
            <w:tcBorders>
              <w:top w:val="nil"/>
              <w:left w:val="nil"/>
              <w:bottom w:val="nil"/>
              <w:right w:val="single" w:sz="4" w:space="0" w:color="auto"/>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sz w:val="26"/>
              </w:rPr>
            </w:pPr>
            <w:r w:rsidRPr="00A27AA9">
              <w:rPr>
                <w:rFonts w:hint="eastAsia"/>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spacing w:line="360" w:lineRule="auto"/>
              <w:ind w:right="-284"/>
              <w:jc w:val="both"/>
              <w:rPr>
                <w:b/>
                <w:bCs/>
                <w:sz w:val="26"/>
                <w:u w:val="single"/>
              </w:rPr>
            </w:pPr>
          </w:p>
        </w:tc>
      </w:tr>
      <w:tr w:rsidR="008714F9" w:rsidRPr="006A6185" w:rsidTr="00CD182A">
        <w:tc>
          <w:tcPr>
            <w:tcW w:w="9464" w:type="dxa"/>
            <w:gridSpan w:val="4"/>
          </w:tcPr>
          <w:p w:rsidR="008714F9" w:rsidRPr="006A6185" w:rsidRDefault="008714F9" w:rsidP="00CD182A">
            <w:pPr>
              <w:tabs>
                <w:tab w:val="left" w:pos="708"/>
              </w:tabs>
              <w:ind w:right="-284"/>
              <w:jc w:val="both"/>
              <w:rPr>
                <w:b/>
                <w:bCs/>
                <w:sz w:val="16"/>
                <w:szCs w:val="16"/>
                <w:u w:val="single"/>
              </w:rPr>
            </w:pPr>
          </w:p>
        </w:tc>
      </w:tr>
      <w:tr w:rsidR="008714F9" w:rsidRPr="006A6185" w:rsidTr="00CD182A">
        <w:trPr>
          <w:trHeight w:val="510"/>
        </w:trPr>
        <w:tc>
          <w:tcPr>
            <w:tcW w:w="3027" w:type="dxa"/>
            <w:gridSpan w:val="2"/>
            <w:tcBorders>
              <w:top w:val="nil"/>
              <w:left w:val="nil"/>
              <w:bottom w:val="nil"/>
              <w:right w:val="single" w:sz="4" w:space="0" w:color="auto"/>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sz w:val="26"/>
              </w:rPr>
            </w:pPr>
            <w:r w:rsidRPr="00A27AA9">
              <w:rPr>
                <w:rFonts w:hint="eastAsia"/>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spacing w:line="360" w:lineRule="auto"/>
              <w:ind w:right="-284"/>
              <w:jc w:val="both"/>
              <w:rPr>
                <w:b/>
                <w:bCs/>
                <w:sz w:val="26"/>
                <w:u w:val="single"/>
              </w:rPr>
            </w:pPr>
          </w:p>
        </w:tc>
      </w:tr>
      <w:tr w:rsidR="008714F9" w:rsidRPr="006A6185" w:rsidTr="00CD182A">
        <w:tc>
          <w:tcPr>
            <w:tcW w:w="9464" w:type="dxa"/>
            <w:gridSpan w:val="4"/>
          </w:tcPr>
          <w:p w:rsidR="008714F9" w:rsidRPr="006A6185" w:rsidRDefault="008714F9" w:rsidP="00CD182A">
            <w:pPr>
              <w:tabs>
                <w:tab w:val="left" w:pos="708"/>
              </w:tabs>
              <w:ind w:right="-284"/>
              <w:jc w:val="both"/>
              <w:rPr>
                <w:b/>
                <w:bCs/>
                <w:sz w:val="16"/>
                <w:szCs w:val="16"/>
                <w:u w:val="single"/>
              </w:rPr>
            </w:pPr>
          </w:p>
        </w:tc>
      </w:tr>
      <w:tr w:rsidR="008714F9" w:rsidRPr="006A6185" w:rsidTr="00CD182A">
        <w:trPr>
          <w:trHeight w:val="510"/>
        </w:trPr>
        <w:tc>
          <w:tcPr>
            <w:tcW w:w="3027" w:type="dxa"/>
            <w:gridSpan w:val="2"/>
            <w:tcBorders>
              <w:top w:val="nil"/>
              <w:left w:val="nil"/>
              <w:bottom w:val="nil"/>
              <w:right w:val="single" w:sz="4" w:space="0" w:color="auto"/>
            </w:tcBorders>
          </w:tcPr>
          <w:p w:rsidR="008714F9" w:rsidRDefault="008714F9" w:rsidP="008714F9">
            <w:pPr>
              <w:numPr>
                <w:ilvl w:val="0"/>
                <w:numId w:val="1"/>
              </w:numPr>
              <w:tabs>
                <w:tab w:val="left" w:pos="368"/>
              </w:tabs>
              <w:overflowPunct w:val="0"/>
              <w:autoSpaceDE w:val="0"/>
              <w:autoSpaceDN w:val="0"/>
              <w:adjustRightInd w:val="0"/>
              <w:spacing w:line="360" w:lineRule="auto"/>
              <w:ind w:left="368" w:right="0" w:hanging="345"/>
              <w:jc w:val="both"/>
              <w:textAlignment w:val="baseline"/>
              <w:rPr>
                <w:sz w:val="26"/>
              </w:rPr>
            </w:pPr>
            <w:r w:rsidRPr="00A27AA9">
              <w:rPr>
                <w:rFonts w:hint="eastAsia"/>
                <w:sz w:val="26"/>
                <w:rtl/>
              </w:rPr>
              <w:t>כתובת</w:t>
            </w:r>
            <w:r w:rsidRPr="00A27AA9">
              <w:rPr>
                <w:sz w:val="26"/>
                <w:rtl/>
              </w:rPr>
              <w:t xml:space="preserve"> </w:t>
            </w:r>
            <w:r w:rsidRPr="00A27AA9">
              <w:rPr>
                <w:rFonts w:hint="eastAsia"/>
                <w:sz w:val="26"/>
                <w:rtl/>
              </w:rPr>
              <w:t>דואר</w:t>
            </w:r>
            <w:r w:rsidRPr="00A27AA9">
              <w:rPr>
                <w:sz w:val="26"/>
                <w:rtl/>
              </w:rPr>
              <w:t xml:space="preserve"> </w:t>
            </w:r>
            <w:r w:rsidRPr="00A27AA9">
              <w:rPr>
                <w:rFonts w:hint="eastAsia"/>
                <w:sz w:val="26"/>
                <w:rtl/>
              </w:rPr>
              <w:t>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8714F9" w:rsidRPr="006A6185" w:rsidRDefault="008714F9" w:rsidP="00CD182A">
            <w:pPr>
              <w:tabs>
                <w:tab w:val="left" w:pos="708"/>
              </w:tabs>
              <w:spacing w:line="360" w:lineRule="auto"/>
              <w:ind w:right="-284"/>
              <w:jc w:val="both"/>
              <w:rPr>
                <w:b/>
                <w:bCs/>
                <w:sz w:val="26"/>
                <w:u w:val="single"/>
              </w:rPr>
            </w:pPr>
          </w:p>
        </w:tc>
      </w:tr>
    </w:tbl>
    <w:p w:rsidR="008714F9" w:rsidRPr="006A6185" w:rsidRDefault="008714F9" w:rsidP="008714F9">
      <w:pPr>
        <w:ind w:left="-33"/>
        <w:jc w:val="right"/>
        <w:rPr>
          <w:rtl/>
        </w:rPr>
      </w:pPr>
    </w:p>
    <w:p w:rsidR="008714F9" w:rsidRPr="006A6185" w:rsidRDefault="008714F9" w:rsidP="008714F9">
      <w:pPr>
        <w:ind w:left="-33"/>
        <w:jc w:val="right"/>
        <w:rPr>
          <w:rtl/>
        </w:rPr>
      </w:pPr>
    </w:p>
    <w:p w:rsidR="008714F9" w:rsidRPr="006A6185" w:rsidRDefault="008714F9" w:rsidP="008714F9">
      <w:pPr>
        <w:ind w:left="-33"/>
        <w:jc w:val="right"/>
        <w:rPr>
          <w:rtl/>
        </w:rPr>
      </w:pPr>
    </w:p>
    <w:p w:rsidR="008714F9" w:rsidRPr="006A6185" w:rsidRDefault="008714F9" w:rsidP="008714F9">
      <w:pPr>
        <w:spacing w:before="120" w:line="280" w:lineRule="atLeast"/>
        <w:ind w:left="509" w:hanging="509"/>
        <w:jc w:val="both"/>
        <w:rPr>
          <w:rtl/>
        </w:rPr>
      </w:pPr>
      <w:proofErr w:type="spellStart"/>
      <w:r w:rsidRPr="00A27AA9">
        <w:rPr>
          <w:rFonts w:hint="eastAsia"/>
          <w:b/>
          <w:bCs/>
          <w:rtl/>
        </w:rPr>
        <w:t>יג</w:t>
      </w:r>
      <w:proofErr w:type="spellEnd"/>
      <w:r w:rsidRPr="00A27AA9">
        <w:rPr>
          <w:b/>
          <w:bCs/>
          <w:rtl/>
        </w:rPr>
        <w:t>.</w:t>
      </w:r>
      <w:r w:rsidRPr="00A27AA9">
        <w:rPr>
          <w:rtl/>
        </w:rPr>
        <w:t xml:space="preserve"> </w:t>
      </w:r>
      <w:r w:rsidRPr="00A27AA9">
        <w:rPr>
          <w:rFonts w:hint="eastAsia"/>
          <w:b/>
          <w:bCs/>
          <w:u w:val="single"/>
          <w:rtl/>
        </w:rPr>
        <w:t>מבנה</w:t>
      </w:r>
      <w:r w:rsidRPr="00A27AA9">
        <w:rPr>
          <w:b/>
          <w:bCs/>
          <w:u w:val="single"/>
          <w:rtl/>
        </w:rPr>
        <w:t xml:space="preserve"> </w:t>
      </w:r>
      <w:r w:rsidRPr="00A27AA9">
        <w:rPr>
          <w:rFonts w:hint="eastAsia"/>
          <w:b/>
          <w:bCs/>
          <w:u w:val="single"/>
          <w:rtl/>
        </w:rPr>
        <w:t>ארגוני</w:t>
      </w:r>
    </w:p>
    <w:p w:rsidR="008714F9" w:rsidRPr="006A6185" w:rsidRDefault="008714F9" w:rsidP="008714F9">
      <w:pPr>
        <w:pStyle w:val="a3"/>
        <w:spacing w:before="120" w:line="280" w:lineRule="atLeast"/>
        <w:ind w:left="232"/>
        <w:rPr>
          <w:rtl/>
        </w:rPr>
      </w:pPr>
      <w:r w:rsidRPr="00A27AA9">
        <w:rPr>
          <w:rFonts w:hint="eastAsia"/>
          <w:b/>
          <w:bCs/>
          <w:rtl/>
        </w:rPr>
        <w:t>תיאור</w:t>
      </w:r>
      <w:r w:rsidRPr="00A27AA9">
        <w:rPr>
          <w:b/>
          <w:bCs/>
          <w:rtl/>
        </w:rPr>
        <w:t xml:space="preserve"> כללי</w:t>
      </w:r>
      <w:r w:rsidRPr="00A27AA9">
        <w:rPr>
          <w:rtl/>
        </w:rPr>
        <w:t>:</w:t>
      </w:r>
    </w:p>
    <w:p w:rsidR="008714F9" w:rsidRPr="006A6185" w:rsidRDefault="008714F9" w:rsidP="008714F9">
      <w:pPr>
        <w:spacing w:before="60" w:line="360" w:lineRule="auto"/>
        <w:ind w:left="509"/>
        <w:rPr>
          <w:rtl/>
        </w:rPr>
      </w:pPr>
      <w:r w:rsidRPr="00A27AA9">
        <w:rPr>
          <w:rtl/>
        </w:rPr>
        <w:t>________________________________________________________________</w:t>
      </w:r>
    </w:p>
    <w:p w:rsidR="008714F9" w:rsidRPr="006A6185" w:rsidRDefault="008714F9" w:rsidP="008714F9">
      <w:pPr>
        <w:spacing w:before="60" w:line="360" w:lineRule="auto"/>
        <w:ind w:left="509"/>
        <w:rPr>
          <w:rtl/>
        </w:rPr>
      </w:pPr>
      <w:r w:rsidRPr="00A27AA9">
        <w:rPr>
          <w:rtl/>
        </w:rPr>
        <w:t>________________________________________________________________</w:t>
      </w:r>
    </w:p>
    <w:p w:rsidR="008714F9" w:rsidRPr="006A6185" w:rsidRDefault="008714F9" w:rsidP="008714F9">
      <w:pPr>
        <w:spacing w:before="60" w:line="360" w:lineRule="auto"/>
        <w:ind w:left="509"/>
        <w:rPr>
          <w:rtl/>
        </w:rPr>
      </w:pPr>
      <w:r w:rsidRPr="00A27AA9">
        <w:rPr>
          <w:rtl/>
        </w:rPr>
        <w:t>________________________________________________________________</w:t>
      </w:r>
    </w:p>
    <w:p w:rsidR="008714F9" w:rsidRPr="006A6185" w:rsidRDefault="008714F9" w:rsidP="008714F9">
      <w:pPr>
        <w:spacing w:before="60" w:line="360" w:lineRule="auto"/>
        <w:ind w:left="509"/>
        <w:rPr>
          <w:rtl/>
        </w:rPr>
      </w:pPr>
      <w:r w:rsidRPr="00A27AA9">
        <w:rPr>
          <w:rtl/>
        </w:rPr>
        <w:t>________________________________________________________________</w:t>
      </w:r>
    </w:p>
    <w:p w:rsidR="008714F9" w:rsidRPr="006A6185" w:rsidRDefault="008714F9" w:rsidP="008714F9">
      <w:pPr>
        <w:spacing w:before="60" w:line="360" w:lineRule="auto"/>
        <w:ind w:left="509"/>
        <w:rPr>
          <w:rtl/>
        </w:rPr>
      </w:pPr>
      <w:r w:rsidRPr="00A27AA9">
        <w:rPr>
          <w:rtl/>
        </w:rPr>
        <w:t>________________________________________________________________</w:t>
      </w:r>
    </w:p>
    <w:p w:rsidR="008714F9" w:rsidRPr="006A6185" w:rsidRDefault="008714F9" w:rsidP="008714F9">
      <w:pPr>
        <w:spacing w:before="60" w:line="360" w:lineRule="auto"/>
        <w:ind w:left="509"/>
        <w:rPr>
          <w:rtl/>
        </w:rPr>
      </w:pPr>
      <w:r w:rsidRPr="00A27AA9">
        <w:rPr>
          <w:rtl/>
        </w:rPr>
        <w:t>________________________________________________________________</w:t>
      </w:r>
    </w:p>
    <w:p w:rsidR="008714F9" w:rsidRPr="006A6185" w:rsidRDefault="008714F9" w:rsidP="008714F9">
      <w:pPr>
        <w:ind w:left="91"/>
        <w:rPr>
          <w:rtl/>
        </w:rPr>
      </w:pPr>
    </w:p>
    <w:p w:rsidR="008714F9" w:rsidRPr="006A6185" w:rsidRDefault="008714F9" w:rsidP="008714F9">
      <w:pPr>
        <w:ind w:left="91"/>
        <w:rPr>
          <w:rtl/>
        </w:rPr>
      </w:pPr>
    </w:p>
    <w:p w:rsidR="008714F9" w:rsidRPr="006A6185" w:rsidRDefault="008714F9" w:rsidP="008714F9">
      <w:pPr>
        <w:pStyle w:val="a8"/>
        <w:tabs>
          <w:tab w:val="left" w:pos="509"/>
        </w:tabs>
        <w:spacing w:line="360" w:lineRule="auto"/>
        <w:ind w:left="-52" w:right="-426" w:hanging="425"/>
        <w:contextualSpacing/>
        <w:rPr>
          <w:b/>
          <w:bCs/>
          <w:sz w:val="32"/>
          <w:szCs w:val="32"/>
        </w:rPr>
      </w:pPr>
      <w:r w:rsidRPr="00A27AA9">
        <w:rPr>
          <w:b/>
          <w:bCs/>
          <w:sz w:val="32"/>
          <w:szCs w:val="32"/>
          <w:rtl/>
        </w:rPr>
        <w:t xml:space="preserve">2.   להלן </w:t>
      </w:r>
      <w:r w:rsidRPr="00A27AA9">
        <w:rPr>
          <w:rFonts w:hint="eastAsia"/>
          <w:b/>
          <w:bCs/>
          <w:sz w:val="32"/>
          <w:szCs w:val="32"/>
          <w:rtl/>
        </w:rPr>
        <w:t>פרטים</w:t>
      </w:r>
      <w:r w:rsidRPr="00A27AA9">
        <w:rPr>
          <w:b/>
          <w:bCs/>
          <w:sz w:val="32"/>
          <w:szCs w:val="32"/>
          <w:rtl/>
        </w:rPr>
        <w:t xml:space="preserve"> </w:t>
      </w:r>
      <w:r w:rsidRPr="00A27AA9">
        <w:rPr>
          <w:rFonts w:hint="eastAsia"/>
          <w:b/>
          <w:bCs/>
          <w:sz w:val="32"/>
          <w:szCs w:val="32"/>
          <w:rtl/>
        </w:rPr>
        <w:t>בדבר</w:t>
      </w:r>
      <w:r w:rsidRPr="00A27AA9">
        <w:rPr>
          <w:b/>
          <w:bCs/>
          <w:sz w:val="32"/>
          <w:szCs w:val="32"/>
          <w:rtl/>
        </w:rPr>
        <w:t xml:space="preserve"> ניסיון מוכח של המציע בביצוע שירותים דומים לאלו הנדרשים עפ"י תנאי מכרז זה כקבלן ראשון (להלן: "שירותים דומים"):</w:t>
      </w:r>
    </w:p>
    <w:p w:rsidR="008714F9" w:rsidRPr="006A6185" w:rsidRDefault="008714F9" w:rsidP="008714F9">
      <w:pPr>
        <w:pStyle w:val="a8"/>
        <w:overflowPunct w:val="0"/>
        <w:autoSpaceDE w:val="0"/>
        <w:autoSpaceDN w:val="0"/>
        <w:adjustRightInd w:val="0"/>
        <w:ind w:left="-52"/>
        <w:jc w:val="both"/>
        <w:textAlignment w:val="baseline"/>
        <w:rPr>
          <w:rtl/>
        </w:rPr>
      </w:pPr>
      <w:r w:rsidRPr="00A27AA9">
        <w:rPr>
          <w:rFonts w:hint="eastAsia"/>
          <w:rtl/>
        </w:rPr>
        <w:t>יובהר</w:t>
      </w:r>
      <w:r w:rsidRPr="00A27AA9">
        <w:rPr>
          <w:rtl/>
        </w:rPr>
        <w:t xml:space="preserve"> </w:t>
      </w:r>
      <w:r w:rsidRPr="00A27AA9">
        <w:rPr>
          <w:rFonts w:hint="eastAsia"/>
          <w:rtl/>
        </w:rPr>
        <w:t>כי</w:t>
      </w:r>
      <w:r w:rsidRPr="00A27AA9">
        <w:rPr>
          <w:rtl/>
        </w:rPr>
        <w:t xml:space="preserve"> </w:t>
      </w:r>
      <w:r w:rsidRPr="00A27AA9">
        <w:rPr>
          <w:rFonts w:hint="eastAsia"/>
          <w:rtl/>
        </w:rPr>
        <w:t>הפירוט</w:t>
      </w:r>
      <w:r w:rsidRPr="00A27AA9">
        <w:rPr>
          <w:rtl/>
        </w:rPr>
        <w:t xml:space="preserve"> </w:t>
      </w:r>
      <w:r w:rsidRPr="00A27AA9">
        <w:rPr>
          <w:rFonts w:hint="eastAsia"/>
          <w:rtl/>
        </w:rPr>
        <w:t>שיירשם</w:t>
      </w:r>
      <w:r w:rsidRPr="00A27AA9">
        <w:rPr>
          <w:rtl/>
        </w:rPr>
        <w:t xml:space="preserve"> </w:t>
      </w:r>
      <w:r w:rsidRPr="00A27AA9">
        <w:rPr>
          <w:rFonts w:hint="eastAsia"/>
          <w:rtl/>
        </w:rPr>
        <w:t>ויצורף</w:t>
      </w:r>
      <w:r w:rsidRPr="00A27AA9">
        <w:rPr>
          <w:rtl/>
        </w:rPr>
        <w:t xml:space="preserve"> </w:t>
      </w:r>
      <w:r w:rsidRPr="00A27AA9">
        <w:rPr>
          <w:rFonts w:hint="eastAsia"/>
          <w:rtl/>
        </w:rPr>
        <w:t>בהתאם</w:t>
      </w:r>
      <w:r w:rsidRPr="00A27AA9">
        <w:rPr>
          <w:rtl/>
        </w:rPr>
        <w:t xml:space="preserve"> </w:t>
      </w:r>
      <w:r w:rsidRPr="00A27AA9">
        <w:rPr>
          <w:rFonts w:hint="eastAsia"/>
          <w:rtl/>
        </w:rPr>
        <w:t>לאמור</w:t>
      </w:r>
      <w:r w:rsidRPr="00A27AA9">
        <w:rPr>
          <w:rtl/>
        </w:rPr>
        <w:t xml:space="preserve"> </w:t>
      </w:r>
      <w:r w:rsidRPr="00A27AA9">
        <w:rPr>
          <w:rFonts w:hint="eastAsia"/>
          <w:rtl/>
        </w:rPr>
        <w:t>להלן</w:t>
      </w:r>
      <w:r w:rsidRPr="00A27AA9">
        <w:rPr>
          <w:rtl/>
        </w:rPr>
        <w:t xml:space="preserve">, </w:t>
      </w:r>
      <w:r w:rsidRPr="00A27AA9">
        <w:rPr>
          <w:rFonts w:hint="eastAsia"/>
          <w:rtl/>
        </w:rPr>
        <w:t>ישמש</w:t>
      </w:r>
      <w:r w:rsidRPr="00A27AA9">
        <w:rPr>
          <w:rtl/>
        </w:rPr>
        <w:t xml:space="preserve"> </w:t>
      </w:r>
      <w:r w:rsidRPr="00A27AA9">
        <w:rPr>
          <w:rFonts w:hint="eastAsia"/>
          <w:rtl/>
        </w:rPr>
        <w:t>את</w:t>
      </w:r>
      <w:r w:rsidRPr="00A27AA9">
        <w:rPr>
          <w:rtl/>
        </w:rPr>
        <w:t xml:space="preserve"> </w:t>
      </w:r>
      <w:r w:rsidRPr="00A27AA9">
        <w:rPr>
          <w:rFonts w:hint="eastAsia"/>
          <w:rtl/>
        </w:rPr>
        <w:t>המשרד</w:t>
      </w:r>
      <w:r w:rsidRPr="00A27AA9">
        <w:rPr>
          <w:rtl/>
        </w:rPr>
        <w:t xml:space="preserve">, </w:t>
      </w:r>
      <w:r w:rsidRPr="00A27AA9">
        <w:rPr>
          <w:rFonts w:hint="eastAsia"/>
          <w:rtl/>
        </w:rPr>
        <w:t>בין</w:t>
      </w:r>
      <w:r w:rsidRPr="00A27AA9">
        <w:rPr>
          <w:rtl/>
        </w:rPr>
        <w:t xml:space="preserve"> </w:t>
      </w:r>
      <w:r w:rsidRPr="00A27AA9">
        <w:rPr>
          <w:rFonts w:hint="eastAsia"/>
          <w:rtl/>
        </w:rPr>
        <w:t>היתר</w:t>
      </w:r>
      <w:r w:rsidRPr="00A27AA9">
        <w:rPr>
          <w:rtl/>
        </w:rPr>
        <w:t xml:space="preserve">, </w:t>
      </w:r>
      <w:r w:rsidRPr="00A27AA9">
        <w:rPr>
          <w:rFonts w:hint="eastAsia"/>
          <w:rtl/>
        </w:rPr>
        <w:t>לדירוג</w:t>
      </w:r>
      <w:r w:rsidRPr="00A27AA9">
        <w:rPr>
          <w:rtl/>
        </w:rPr>
        <w:t xml:space="preserve"> </w:t>
      </w:r>
      <w:r w:rsidRPr="00A27AA9">
        <w:rPr>
          <w:rFonts w:hint="eastAsia"/>
          <w:rtl/>
        </w:rPr>
        <w:t>איכותו</w:t>
      </w:r>
      <w:r w:rsidRPr="00A27AA9">
        <w:rPr>
          <w:rtl/>
        </w:rPr>
        <w:t xml:space="preserve"> </w:t>
      </w:r>
      <w:r w:rsidRPr="00A27AA9">
        <w:rPr>
          <w:rFonts w:hint="eastAsia"/>
          <w:rtl/>
        </w:rPr>
        <w:t>של</w:t>
      </w:r>
      <w:r w:rsidRPr="00A27AA9">
        <w:rPr>
          <w:rtl/>
        </w:rPr>
        <w:t xml:space="preserve"> </w:t>
      </w:r>
      <w:r w:rsidRPr="00A27AA9">
        <w:rPr>
          <w:rFonts w:hint="eastAsia"/>
          <w:rtl/>
        </w:rPr>
        <w:t>המציע</w:t>
      </w:r>
      <w:r w:rsidRPr="00A27AA9">
        <w:rPr>
          <w:rtl/>
        </w:rPr>
        <w:t xml:space="preserve"> </w:t>
      </w:r>
      <w:r w:rsidRPr="00A27AA9">
        <w:rPr>
          <w:rFonts w:hint="eastAsia"/>
          <w:rtl/>
        </w:rPr>
        <w:t>בהתאם</w:t>
      </w:r>
      <w:r w:rsidRPr="00A27AA9">
        <w:rPr>
          <w:rtl/>
        </w:rPr>
        <w:t xml:space="preserve"> </w:t>
      </w:r>
      <w:r w:rsidRPr="00A27AA9">
        <w:rPr>
          <w:rFonts w:hint="eastAsia"/>
          <w:rtl/>
        </w:rPr>
        <w:t>לאמור</w:t>
      </w:r>
      <w:r w:rsidRPr="00A27AA9">
        <w:rPr>
          <w:rtl/>
        </w:rPr>
        <w:t xml:space="preserve"> </w:t>
      </w:r>
      <w:r w:rsidRPr="00A27AA9">
        <w:rPr>
          <w:rFonts w:hint="eastAsia"/>
          <w:rtl/>
        </w:rPr>
        <w:t>בסעיף</w:t>
      </w:r>
      <w:r w:rsidRPr="00A27AA9">
        <w:rPr>
          <w:rtl/>
        </w:rPr>
        <w:t xml:space="preserve"> 17.1(ב) </w:t>
      </w:r>
      <w:r w:rsidRPr="00A27AA9">
        <w:rPr>
          <w:rFonts w:hint="eastAsia"/>
          <w:rtl/>
        </w:rPr>
        <w:t>לפרק</w:t>
      </w:r>
      <w:r w:rsidRPr="00A27AA9">
        <w:rPr>
          <w:rtl/>
        </w:rPr>
        <w:t xml:space="preserve"> </w:t>
      </w:r>
      <w:r w:rsidRPr="00A27AA9">
        <w:rPr>
          <w:rFonts w:hint="eastAsia"/>
          <w:rtl/>
        </w:rPr>
        <w:t>א</w:t>
      </w:r>
      <w:r w:rsidRPr="00A27AA9">
        <w:rPr>
          <w:rtl/>
        </w:rPr>
        <w:t>'.</w:t>
      </w:r>
    </w:p>
    <w:p w:rsidR="008714F9" w:rsidRPr="006A6185" w:rsidRDefault="008714F9" w:rsidP="008714F9">
      <w:pPr>
        <w:ind w:left="91"/>
        <w:rPr>
          <w:rtl/>
        </w:rPr>
      </w:pPr>
    </w:p>
    <w:p w:rsidR="008714F9" w:rsidRPr="006A6185" w:rsidRDefault="008714F9" w:rsidP="008714F9">
      <w:pPr>
        <w:ind w:left="91"/>
        <w:rPr>
          <w:rtl/>
        </w:rPr>
      </w:pPr>
      <w:r w:rsidRPr="00A27AA9">
        <w:rPr>
          <w:rFonts w:hint="eastAsia"/>
          <w:rtl/>
        </w:rPr>
        <w:t>מספר</w:t>
      </w:r>
      <w:r w:rsidRPr="00A27AA9">
        <w:rPr>
          <w:rtl/>
        </w:rPr>
        <w:t xml:space="preserve"> שנות הניסיון של המציע בביצוע שירותים דומים: </w:t>
      </w:r>
      <w:r w:rsidRPr="00A27AA9">
        <w:rPr>
          <w:bdr w:val="single" w:sz="4" w:space="0" w:color="auto"/>
          <w:rtl/>
        </w:rPr>
        <w:t xml:space="preserve">_______ </w:t>
      </w:r>
      <w:r w:rsidRPr="00A27AA9">
        <w:rPr>
          <w:rFonts w:hint="eastAsia"/>
          <w:sz w:val="36"/>
          <w:szCs w:val="36"/>
          <w:bdr w:val="single" w:sz="4" w:space="0" w:color="auto"/>
          <w:rtl/>
        </w:rPr>
        <w:t>שנים</w:t>
      </w:r>
      <w:r w:rsidRPr="00A27AA9">
        <w:rPr>
          <w:rtl/>
        </w:rPr>
        <w:t>.</w:t>
      </w:r>
    </w:p>
    <w:p w:rsidR="008714F9" w:rsidRPr="006A6185" w:rsidRDefault="008714F9" w:rsidP="008714F9">
      <w:pPr>
        <w:ind w:left="91"/>
        <w:rPr>
          <w:rtl/>
        </w:rPr>
      </w:pPr>
    </w:p>
    <w:p w:rsidR="008714F9" w:rsidRPr="006A6185" w:rsidRDefault="008714F9" w:rsidP="008714F9">
      <w:pPr>
        <w:ind w:left="91"/>
        <w:rPr>
          <w:rtl/>
        </w:rPr>
      </w:pPr>
      <w:r w:rsidRPr="00A27AA9">
        <w:rPr>
          <w:rFonts w:hint="eastAsia"/>
          <w:rtl/>
        </w:rPr>
        <w:t>פירוט</w:t>
      </w:r>
      <w:r w:rsidRPr="00A27AA9">
        <w:rPr>
          <w:rtl/>
        </w:rPr>
        <w:t xml:space="preserve"> </w:t>
      </w:r>
      <w:r w:rsidRPr="00A27AA9">
        <w:rPr>
          <w:rFonts w:hint="eastAsia"/>
          <w:rtl/>
        </w:rPr>
        <w:t>לקוחות</w:t>
      </w:r>
      <w:r w:rsidRPr="00A27AA9">
        <w:rPr>
          <w:rtl/>
        </w:rPr>
        <w:t xml:space="preserve"> </w:t>
      </w:r>
      <w:r w:rsidRPr="00A27AA9">
        <w:rPr>
          <w:rFonts w:hint="eastAsia"/>
          <w:rtl/>
        </w:rPr>
        <w:t>להם</w:t>
      </w:r>
      <w:r w:rsidRPr="00A27AA9">
        <w:rPr>
          <w:rtl/>
        </w:rPr>
        <w:t xml:space="preserve"> </w:t>
      </w:r>
      <w:r w:rsidRPr="00A27AA9">
        <w:rPr>
          <w:rFonts w:hint="eastAsia"/>
          <w:rtl/>
        </w:rPr>
        <w:t>סיפק</w:t>
      </w:r>
      <w:r w:rsidRPr="00A27AA9">
        <w:rPr>
          <w:rtl/>
        </w:rPr>
        <w:t xml:space="preserve"> </w:t>
      </w:r>
      <w:r w:rsidRPr="00A27AA9">
        <w:rPr>
          <w:rFonts w:hint="eastAsia"/>
          <w:rtl/>
        </w:rPr>
        <w:t>המציע</w:t>
      </w:r>
      <w:r w:rsidRPr="00A27AA9">
        <w:rPr>
          <w:rtl/>
        </w:rPr>
        <w:t xml:space="preserve"> </w:t>
      </w:r>
      <w:r w:rsidRPr="00A27AA9">
        <w:rPr>
          <w:rFonts w:hint="eastAsia"/>
          <w:rtl/>
        </w:rPr>
        <w:t>שירותים</w:t>
      </w:r>
      <w:r w:rsidRPr="00A27AA9">
        <w:rPr>
          <w:rtl/>
        </w:rPr>
        <w:t xml:space="preserve"> </w:t>
      </w:r>
      <w:r w:rsidRPr="00A27AA9">
        <w:rPr>
          <w:rFonts w:hint="eastAsia"/>
          <w:rtl/>
        </w:rPr>
        <w:t>דומים</w:t>
      </w:r>
      <w:r w:rsidRPr="00A27AA9">
        <w:rPr>
          <w:rtl/>
        </w:rPr>
        <w:t xml:space="preserve"> </w:t>
      </w:r>
      <w:r w:rsidRPr="00A27AA9">
        <w:rPr>
          <w:rFonts w:hint="eastAsia"/>
          <w:rtl/>
        </w:rPr>
        <w:t>והעבודות</w:t>
      </w:r>
      <w:r w:rsidRPr="00A27AA9">
        <w:rPr>
          <w:rtl/>
        </w:rPr>
        <w:t xml:space="preserve"> </w:t>
      </w:r>
      <w:r w:rsidRPr="00A27AA9">
        <w:rPr>
          <w:rFonts w:hint="eastAsia"/>
          <w:rtl/>
        </w:rPr>
        <w:t>אותן</w:t>
      </w:r>
      <w:r w:rsidRPr="00A27AA9">
        <w:rPr>
          <w:rtl/>
        </w:rPr>
        <w:t xml:space="preserve"> </w:t>
      </w:r>
      <w:r w:rsidRPr="00A27AA9">
        <w:rPr>
          <w:rFonts w:hint="eastAsia"/>
          <w:rtl/>
        </w:rPr>
        <w:t>ביצע</w:t>
      </w:r>
      <w:r w:rsidRPr="00A27AA9">
        <w:rPr>
          <w:rtl/>
        </w:rPr>
        <w:t>:</w:t>
      </w:r>
    </w:p>
    <w:p w:rsidR="008714F9" w:rsidRPr="006A6185" w:rsidRDefault="008714F9" w:rsidP="008714F9">
      <w:pPr>
        <w:ind w:left="91"/>
        <w:rPr>
          <w:rtl/>
        </w:rPr>
      </w:pPr>
    </w:p>
    <w:tbl>
      <w:tblPr>
        <w:bidiVisual/>
        <w:tblW w:w="0" w:type="auto"/>
        <w:jc w:val="center"/>
        <w:tblInd w:w="-1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79"/>
        <w:gridCol w:w="11"/>
        <w:gridCol w:w="1398"/>
        <w:gridCol w:w="5032"/>
        <w:gridCol w:w="2431"/>
      </w:tblGrid>
      <w:tr w:rsidR="008714F9" w:rsidRPr="006A6185" w:rsidTr="00CD182A">
        <w:trPr>
          <w:jc w:val="center"/>
        </w:trPr>
        <w:tc>
          <w:tcPr>
            <w:tcW w:w="1179" w:type="dxa"/>
          </w:tcPr>
          <w:p w:rsidR="008714F9" w:rsidRPr="006A6185" w:rsidRDefault="008714F9" w:rsidP="00CD182A">
            <w:pPr>
              <w:rPr>
                <w:rtl/>
              </w:rPr>
            </w:pPr>
            <w:r w:rsidRPr="00A27AA9">
              <w:rPr>
                <w:rFonts w:hint="eastAsia"/>
                <w:rtl/>
              </w:rPr>
              <w:t>שם</w:t>
            </w:r>
            <w:r w:rsidRPr="00A27AA9">
              <w:rPr>
                <w:rtl/>
              </w:rPr>
              <w:t xml:space="preserve"> </w:t>
            </w:r>
            <w:r w:rsidRPr="00A27AA9">
              <w:rPr>
                <w:rFonts w:hint="eastAsia"/>
                <w:rtl/>
              </w:rPr>
              <w:t>הלקוח</w:t>
            </w:r>
          </w:p>
        </w:tc>
        <w:tc>
          <w:tcPr>
            <w:tcW w:w="1410" w:type="dxa"/>
            <w:gridSpan w:val="2"/>
          </w:tcPr>
          <w:p w:rsidR="008714F9" w:rsidRPr="006A6185" w:rsidRDefault="008714F9" w:rsidP="00CD182A">
            <w:pPr>
              <w:rPr>
                <w:rtl/>
              </w:rPr>
            </w:pPr>
            <w:r w:rsidRPr="00A27AA9">
              <w:rPr>
                <w:rFonts w:hint="eastAsia"/>
                <w:rtl/>
              </w:rPr>
              <w:t>פרטי</w:t>
            </w:r>
            <w:r w:rsidRPr="00A27AA9">
              <w:rPr>
                <w:rtl/>
              </w:rPr>
              <w:t xml:space="preserve"> </w:t>
            </w:r>
            <w:r w:rsidRPr="00A27AA9">
              <w:rPr>
                <w:rFonts w:hint="eastAsia"/>
                <w:rtl/>
              </w:rPr>
              <w:t>איש</w:t>
            </w:r>
            <w:r w:rsidRPr="00A27AA9">
              <w:rPr>
                <w:rtl/>
              </w:rPr>
              <w:t xml:space="preserve"> </w:t>
            </w:r>
            <w:r w:rsidRPr="00A27AA9">
              <w:rPr>
                <w:rFonts w:hint="eastAsia"/>
                <w:rtl/>
              </w:rPr>
              <w:t>קשר</w:t>
            </w:r>
            <w:r w:rsidRPr="00A27AA9">
              <w:rPr>
                <w:rtl/>
              </w:rPr>
              <w:t xml:space="preserve"> </w:t>
            </w:r>
            <w:r w:rsidRPr="00A27AA9">
              <w:rPr>
                <w:rFonts w:hint="eastAsia"/>
                <w:rtl/>
              </w:rPr>
              <w:t>אצל</w:t>
            </w:r>
            <w:r w:rsidRPr="00A27AA9">
              <w:rPr>
                <w:rtl/>
              </w:rPr>
              <w:t xml:space="preserve"> </w:t>
            </w:r>
            <w:r w:rsidRPr="00A27AA9">
              <w:rPr>
                <w:rFonts w:hint="eastAsia"/>
                <w:rtl/>
              </w:rPr>
              <w:t>הלקוח</w:t>
            </w:r>
          </w:p>
        </w:tc>
        <w:tc>
          <w:tcPr>
            <w:tcW w:w="5036" w:type="dxa"/>
          </w:tcPr>
          <w:p w:rsidR="008714F9" w:rsidRPr="006A6185" w:rsidRDefault="008714F9" w:rsidP="00CD182A">
            <w:pPr>
              <w:jc w:val="center"/>
              <w:rPr>
                <w:rtl/>
              </w:rPr>
            </w:pPr>
            <w:r w:rsidRPr="00A27AA9">
              <w:rPr>
                <w:rFonts w:hint="eastAsia"/>
                <w:rtl/>
              </w:rPr>
              <w:t>פרטים</w:t>
            </w:r>
            <w:r w:rsidRPr="00A27AA9">
              <w:rPr>
                <w:rtl/>
              </w:rPr>
              <w:t xml:space="preserve"> </w:t>
            </w:r>
            <w:r w:rsidRPr="00A27AA9">
              <w:rPr>
                <w:rFonts w:hint="eastAsia"/>
                <w:rtl/>
              </w:rPr>
              <w:t>בדבר</w:t>
            </w:r>
            <w:r w:rsidRPr="00A27AA9">
              <w:rPr>
                <w:rtl/>
              </w:rPr>
              <w:t xml:space="preserve"> </w:t>
            </w:r>
            <w:r w:rsidRPr="00A27AA9">
              <w:rPr>
                <w:rFonts w:hint="eastAsia"/>
                <w:rtl/>
              </w:rPr>
              <w:t>העבודה</w:t>
            </w:r>
            <w:r w:rsidRPr="00A27AA9">
              <w:rPr>
                <w:rtl/>
              </w:rPr>
              <w:t xml:space="preserve"> </w:t>
            </w:r>
            <w:r w:rsidRPr="00A27AA9">
              <w:rPr>
                <w:rFonts w:hint="eastAsia"/>
                <w:rtl/>
              </w:rPr>
              <w:t>שבוצעה</w:t>
            </w:r>
          </w:p>
        </w:tc>
        <w:tc>
          <w:tcPr>
            <w:tcW w:w="2432" w:type="dxa"/>
          </w:tcPr>
          <w:p w:rsidR="008714F9" w:rsidRPr="006A6185" w:rsidRDefault="008714F9" w:rsidP="00CD182A">
            <w:pPr>
              <w:rPr>
                <w:rtl/>
              </w:rPr>
            </w:pPr>
            <w:r w:rsidRPr="00A27AA9">
              <w:rPr>
                <w:rFonts w:hint="eastAsia"/>
                <w:rtl/>
              </w:rPr>
              <w:t>התקופה</w:t>
            </w:r>
            <w:r w:rsidRPr="00A27AA9">
              <w:rPr>
                <w:rtl/>
              </w:rPr>
              <w:t xml:space="preserve"> </w:t>
            </w:r>
            <w:r w:rsidRPr="00A27AA9">
              <w:rPr>
                <w:rFonts w:hint="eastAsia"/>
                <w:rtl/>
              </w:rPr>
              <w:t>בה</w:t>
            </w:r>
            <w:r w:rsidRPr="00A27AA9">
              <w:rPr>
                <w:rtl/>
              </w:rPr>
              <w:t xml:space="preserve"> </w:t>
            </w:r>
            <w:r w:rsidRPr="00A27AA9">
              <w:rPr>
                <w:rFonts w:hint="eastAsia"/>
                <w:rtl/>
              </w:rPr>
              <w:t>בוצעה</w:t>
            </w:r>
            <w:r w:rsidRPr="00A27AA9">
              <w:rPr>
                <w:rtl/>
              </w:rPr>
              <w:t xml:space="preserve"> </w:t>
            </w:r>
            <w:r w:rsidRPr="00A27AA9">
              <w:rPr>
                <w:rFonts w:hint="eastAsia"/>
                <w:rtl/>
              </w:rPr>
              <w:t>העבודה</w:t>
            </w:r>
            <w:r w:rsidRPr="00A27AA9">
              <w:rPr>
                <w:rtl/>
              </w:rPr>
              <w:t xml:space="preserve"> (מתאריך </w:t>
            </w:r>
            <w:r w:rsidRPr="00A27AA9">
              <w:rPr>
                <w:rFonts w:hint="eastAsia"/>
                <w:rtl/>
              </w:rPr>
              <w:t>עד</w:t>
            </w:r>
            <w:r w:rsidRPr="00A27AA9">
              <w:rPr>
                <w:rtl/>
              </w:rPr>
              <w:t xml:space="preserve"> </w:t>
            </w:r>
            <w:r w:rsidRPr="00A27AA9">
              <w:rPr>
                <w:rFonts w:hint="eastAsia"/>
                <w:rtl/>
              </w:rPr>
              <w:t>תאריך</w:t>
            </w:r>
            <w:r w:rsidRPr="00A27AA9">
              <w:rPr>
                <w:rtl/>
              </w:rPr>
              <w:t>)</w:t>
            </w:r>
          </w:p>
        </w:tc>
      </w:tr>
      <w:tr w:rsidR="008714F9" w:rsidRPr="006A6185" w:rsidTr="00CD182A">
        <w:trPr>
          <w:jc w:val="center"/>
        </w:trPr>
        <w:tc>
          <w:tcPr>
            <w:tcW w:w="1179" w:type="dxa"/>
            <w:tcBorders>
              <w:bottom w:val="nil"/>
            </w:tcBorders>
          </w:tcPr>
          <w:p w:rsidR="008714F9" w:rsidRPr="006A6185" w:rsidRDefault="008714F9" w:rsidP="00CD182A">
            <w:pPr>
              <w:rPr>
                <w:rtl/>
              </w:rPr>
            </w:pPr>
          </w:p>
        </w:tc>
        <w:tc>
          <w:tcPr>
            <w:tcW w:w="1410" w:type="dxa"/>
            <w:gridSpan w:val="2"/>
            <w:tcBorders>
              <w:bottom w:val="nil"/>
            </w:tcBorders>
          </w:tcPr>
          <w:p w:rsidR="008714F9" w:rsidRPr="006A6185" w:rsidRDefault="008714F9" w:rsidP="00CD182A">
            <w:pPr>
              <w:rPr>
                <w:rtl/>
              </w:rPr>
            </w:pPr>
          </w:p>
        </w:tc>
        <w:tc>
          <w:tcPr>
            <w:tcW w:w="5036" w:type="dxa"/>
            <w:tcBorders>
              <w:bottom w:val="nil"/>
            </w:tcBorders>
          </w:tcPr>
          <w:p w:rsidR="008714F9" w:rsidRPr="006A6185" w:rsidRDefault="008714F9" w:rsidP="00CD182A">
            <w:pPr>
              <w:rPr>
                <w:rtl/>
              </w:rPr>
            </w:pPr>
          </w:p>
        </w:tc>
        <w:tc>
          <w:tcPr>
            <w:tcW w:w="2432" w:type="dxa"/>
            <w:tcBorders>
              <w:bottom w:val="nil"/>
            </w:tcBorders>
          </w:tcPr>
          <w:p w:rsidR="008714F9" w:rsidRPr="006A6185" w:rsidRDefault="008714F9" w:rsidP="00CD182A">
            <w:pPr>
              <w:rPr>
                <w:rtl/>
              </w:rPr>
            </w:pPr>
          </w:p>
        </w:tc>
      </w:tr>
      <w:tr w:rsidR="008714F9" w:rsidRPr="006A6185" w:rsidTr="00CD182A">
        <w:trPr>
          <w:jc w:val="center"/>
        </w:trPr>
        <w:tc>
          <w:tcPr>
            <w:tcW w:w="1179" w:type="dxa"/>
            <w:tcBorders>
              <w:top w:val="nil"/>
            </w:tcBorders>
          </w:tcPr>
          <w:p w:rsidR="008714F9" w:rsidRPr="006A6185" w:rsidRDefault="008714F9" w:rsidP="00CD182A">
            <w:pPr>
              <w:rPr>
                <w:rtl/>
              </w:rPr>
            </w:pPr>
          </w:p>
        </w:tc>
        <w:tc>
          <w:tcPr>
            <w:tcW w:w="1410" w:type="dxa"/>
            <w:gridSpan w:val="2"/>
            <w:tcBorders>
              <w:top w:val="nil"/>
            </w:tcBorders>
          </w:tcPr>
          <w:p w:rsidR="008714F9" w:rsidRPr="006A6185" w:rsidRDefault="008714F9" w:rsidP="00CD182A">
            <w:pPr>
              <w:rPr>
                <w:rtl/>
              </w:rPr>
            </w:pPr>
          </w:p>
        </w:tc>
        <w:tc>
          <w:tcPr>
            <w:tcW w:w="5036" w:type="dxa"/>
            <w:tcBorders>
              <w:top w:val="nil"/>
            </w:tcBorders>
          </w:tcPr>
          <w:p w:rsidR="008714F9" w:rsidRPr="006A6185" w:rsidRDefault="008714F9" w:rsidP="00CD182A">
            <w:pPr>
              <w:rPr>
                <w:rtl/>
              </w:rPr>
            </w:pPr>
          </w:p>
        </w:tc>
        <w:tc>
          <w:tcPr>
            <w:tcW w:w="2432" w:type="dxa"/>
            <w:tcBorders>
              <w:top w:val="nil"/>
            </w:tcBorders>
          </w:tcPr>
          <w:p w:rsidR="008714F9" w:rsidRPr="006A6185" w:rsidRDefault="008714F9" w:rsidP="00CD182A">
            <w:pPr>
              <w:rPr>
                <w:rtl/>
              </w:rPr>
            </w:pPr>
          </w:p>
        </w:tc>
      </w:tr>
      <w:tr w:rsidR="008714F9" w:rsidRPr="006A6185" w:rsidTr="00CD182A">
        <w:trPr>
          <w:jc w:val="center"/>
        </w:trPr>
        <w:tc>
          <w:tcPr>
            <w:tcW w:w="1179" w:type="dxa"/>
            <w:tcBorders>
              <w:bottom w:val="nil"/>
            </w:tcBorders>
          </w:tcPr>
          <w:p w:rsidR="008714F9" w:rsidRPr="006A6185" w:rsidRDefault="008714F9" w:rsidP="00CD182A">
            <w:pPr>
              <w:rPr>
                <w:rtl/>
              </w:rPr>
            </w:pPr>
          </w:p>
        </w:tc>
        <w:tc>
          <w:tcPr>
            <w:tcW w:w="1410" w:type="dxa"/>
            <w:gridSpan w:val="2"/>
            <w:tcBorders>
              <w:bottom w:val="nil"/>
            </w:tcBorders>
          </w:tcPr>
          <w:p w:rsidR="008714F9" w:rsidRPr="006A6185" w:rsidRDefault="008714F9" w:rsidP="00CD182A">
            <w:pPr>
              <w:rPr>
                <w:rtl/>
              </w:rPr>
            </w:pPr>
          </w:p>
        </w:tc>
        <w:tc>
          <w:tcPr>
            <w:tcW w:w="5036" w:type="dxa"/>
            <w:tcBorders>
              <w:bottom w:val="nil"/>
            </w:tcBorders>
          </w:tcPr>
          <w:p w:rsidR="008714F9" w:rsidRPr="006A6185" w:rsidRDefault="008714F9" w:rsidP="00CD182A">
            <w:pPr>
              <w:rPr>
                <w:rtl/>
              </w:rPr>
            </w:pPr>
          </w:p>
        </w:tc>
        <w:tc>
          <w:tcPr>
            <w:tcW w:w="2432" w:type="dxa"/>
            <w:tcBorders>
              <w:bottom w:val="nil"/>
            </w:tcBorders>
          </w:tcPr>
          <w:p w:rsidR="008714F9" w:rsidRPr="006A6185" w:rsidRDefault="008714F9" w:rsidP="00CD182A">
            <w:pPr>
              <w:rPr>
                <w:rtl/>
              </w:rPr>
            </w:pPr>
          </w:p>
        </w:tc>
      </w:tr>
      <w:tr w:rsidR="008714F9" w:rsidRPr="006A6185" w:rsidTr="00CD182A">
        <w:trPr>
          <w:jc w:val="center"/>
        </w:trPr>
        <w:tc>
          <w:tcPr>
            <w:tcW w:w="1179" w:type="dxa"/>
            <w:tcBorders>
              <w:top w:val="nil"/>
            </w:tcBorders>
          </w:tcPr>
          <w:p w:rsidR="008714F9" w:rsidRPr="006A6185" w:rsidRDefault="008714F9" w:rsidP="00CD182A">
            <w:pPr>
              <w:rPr>
                <w:rtl/>
              </w:rPr>
            </w:pPr>
          </w:p>
        </w:tc>
        <w:tc>
          <w:tcPr>
            <w:tcW w:w="1410" w:type="dxa"/>
            <w:gridSpan w:val="2"/>
            <w:tcBorders>
              <w:top w:val="nil"/>
            </w:tcBorders>
          </w:tcPr>
          <w:p w:rsidR="008714F9" w:rsidRPr="006A6185" w:rsidRDefault="008714F9" w:rsidP="00CD182A">
            <w:pPr>
              <w:rPr>
                <w:rtl/>
              </w:rPr>
            </w:pPr>
          </w:p>
        </w:tc>
        <w:tc>
          <w:tcPr>
            <w:tcW w:w="5036" w:type="dxa"/>
            <w:tcBorders>
              <w:top w:val="nil"/>
            </w:tcBorders>
          </w:tcPr>
          <w:p w:rsidR="008714F9" w:rsidRPr="006A6185" w:rsidRDefault="008714F9" w:rsidP="00CD182A">
            <w:pPr>
              <w:rPr>
                <w:rtl/>
              </w:rPr>
            </w:pPr>
          </w:p>
        </w:tc>
        <w:tc>
          <w:tcPr>
            <w:tcW w:w="2432" w:type="dxa"/>
            <w:tcBorders>
              <w:top w:val="nil"/>
            </w:tcBorders>
          </w:tcPr>
          <w:p w:rsidR="008714F9" w:rsidRPr="006A6185" w:rsidRDefault="008714F9" w:rsidP="00CD182A">
            <w:pPr>
              <w:rPr>
                <w:rtl/>
              </w:rPr>
            </w:pPr>
          </w:p>
        </w:tc>
      </w:tr>
      <w:tr w:rsidR="008714F9" w:rsidRPr="006A6185" w:rsidTr="00CD182A">
        <w:trPr>
          <w:jc w:val="center"/>
        </w:trPr>
        <w:tc>
          <w:tcPr>
            <w:tcW w:w="1179" w:type="dxa"/>
            <w:tcBorders>
              <w:bottom w:val="nil"/>
            </w:tcBorders>
          </w:tcPr>
          <w:p w:rsidR="008714F9" w:rsidRPr="006A6185" w:rsidRDefault="008714F9" w:rsidP="00CD182A">
            <w:pPr>
              <w:rPr>
                <w:rtl/>
              </w:rPr>
            </w:pPr>
          </w:p>
        </w:tc>
        <w:tc>
          <w:tcPr>
            <w:tcW w:w="1410" w:type="dxa"/>
            <w:gridSpan w:val="2"/>
            <w:tcBorders>
              <w:bottom w:val="nil"/>
            </w:tcBorders>
          </w:tcPr>
          <w:p w:rsidR="008714F9" w:rsidRPr="006A6185" w:rsidRDefault="008714F9" w:rsidP="00CD182A">
            <w:pPr>
              <w:rPr>
                <w:rtl/>
              </w:rPr>
            </w:pPr>
          </w:p>
        </w:tc>
        <w:tc>
          <w:tcPr>
            <w:tcW w:w="5036" w:type="dxa"/>
            <w:tcBorders>
              <w:bottom w:val="nil"/>
            </w:tcBorders>
          </w:tcPr>
          <w:p w:rsidR="008714F9" w:rsidRPr="006A6185" w:rsidRDefault="008714F9" w:rsidP="00CD182A">
            <w:pPr>
              <w:rPr>
                <w:rtl/>
              </w:rPr>
            </w:pPr>
          </w:p>
        </w:tc>
        <w:tc>
          <w:tcPr>
            <w:tcW w:w="2432" w:type="dxa"/>
            <w:tcBorders>
              <w:bottom w:val="nil"/>
            </w:tcBorders>
          </w:tcPr>
          <w:p w:rsidR="008714F9" w:rsidRPr="006A6185" w:rsidRDefault="008714F9" w:rsidP="00CD182A">
            <w:pPr>
              <w:rPr>
                <w:rtl/>
              </w:rPr>
            </w:pPr>
          </w:p>
        </w:tc>
      </w:tr>
      <w:tr w:rsidR="008714F9" w:rsidRPr="006A6185" w:rsidTr="00CD182A">
        <w:trPr>
          <w:jc w:val="center"/>
        </w:trPr>
        <w:tc>
          <w:tcPr>
            <w:tcW w:w="1179" w:type="dxa"/>
            <w:tcBorders>
              <w:top w:val="nil"/>
            </w:tcBorders>
          </w:tcPr>
          <w:p w:rsidR="008714F9" w:rsidRPr="006A6185" w:rsidRDefault="008714F9" w:rsidP="00CD182A">
            <w:pPr>
              <w:rPr>
                <w:rtl/>
              </w:rPr>
            </w:pPr>
          </w:p>
        </w:tc>
        <w:tc>
          <w:tcPr>
            <w:tcW w:w="1410" w:type="dxa"/>
            <w:gridSpan w:val="2"/>
            <w:tcBorders>
              <w:top w:val="nil"/>
            </w:tcBorders>
          </w:tcPr>
          <w:p w:rsidR="008714F9" w:rsidRPr="006A6185" w:rsidRDefault="008714F9" w:rsidP="00CD182A">
            <w:pPr>
              <w:rPr>
                <w:rtl/>
              </w:rPr>
            </w:pPr>
          </w:p>
        </w:tc>
        <w:tc>
          <w:tcPr>
            <w:tcW w:w="5036" w:type="dxa"/>
            <w:tcBorders>
              <w:top w:val="nil"/>
            </w:tcBorders>
          </w:tcPr>
          <w:p w:rsidR="008714F9" w:rsidRPr="006A6185" w:rsidRDefault="008714F9" w:rsidP="00CD182A">
            <w:pPr>
              <w:rPr>
                <w:rtl/>
              </w:rPr>
            </w:pPr>
          </w:p>
        </w:tc>
        <w:tc>
          <w:tcPr>
            <w:tcW w:w="2432" w:type="dxa"/>
            <w:tcBorders>
              <w:top w:val="nil"/>
            </w:tcBorders>
          </w:tcPr>
          <w:p w:rsidR="008714F9" w:rsidRPr="006A6185" w:rsidRDefault="008714F9" w:rsidP="00CD182A">
            <w:pPr>
              <w:rPr>
                <w:rtl/>
              </w:rPr>
            </w:pPr>
          </w:p>
        </w:tc>
      </w:tr>
      <w:tr w:rsidR="008714F9" w:rsidRPr="006A6185" w:rsidTr="00CD182A">
        <w:trPr>
          <w:jc w:val="center"/>
        </w:trPr>
        <w:tc>
          <w:tcPr>
            <w:tcW w:w="1179" w:type="dxa"/>
            <w:tcBorders>
              <w:bottom w:val="nil"/>
            </w:tcBorders>
          </w:tcPr>
          <w:p w:rsidR="008714F9" w:rsidRPr="006A6185" w:rsidRDefault="008714F9" w:rsidP="00CD182A">
            <w:pPr>
              <w:rPr>
                <w:rtl/>
              </w:rPr>
            </w:pPr>
          </w:p>
        </w:tc>
        <w:tc>
          <w:tcPr>
            <w:tcW w:w="1410" w:type="dxa"/>
            <w:gridSpan w:val="2"/>
            <w:tcBorders>
              <w:bottom w:val="nil"/>
            </w:tcBorders>
          </w:tcPr>
          <w:p w:rsidR="008714F9" w:rsidRPr="006A6185" w:rsidRDefault="008714F9" w:rsidP="00CD182A">
            <w:pPr>
              <w:rPr>
                <w:rtl/>
              </w:rPr>
            </w:pPr>
          </w:p>
        </w:tc>
        <w:tc>
          <w:tcPr>
            <w:tcW w:w="5036" w:type="dxa"/>
            <w:tcBorders>
              <w:bottom w:val="nil"/>
            </w:tcBorders>
          </w:tcPr>
          <w:p w:rsidR="008714F9" w:rsidRPr="006A6185" w:rsidRDefault="008714F9" w:rsidP="00CD182A">
            <w:pPr>
              <w:rPr>
                <w:rtl/>
              </w:rPr>
            </w:pPr>
          </w:p>
        </w:tc>
        <w:tc>
          <w:tcPr>
            <w:tcW w:w="2432" w:type="dxa"/>
            <w:tcBorders>
              <w:bottom w:val="nil"/>
            </w:tcBorders>
          </w:tcPr>
          <w:p w:rsidR="008714F9" w:rsidRPr="006A6185" w:rsidRDefault="008714F9" w:rsidP="00CD182A">
            <w:pPr>
              <w:rPr>
                <w:rtl/>
              </w:rPr>
            </w:pPr>
          </w:p>
        </w:tc>
      </w:tr>
      <w:tr w:rsidR="008714F9" w:rsidRPr="006A6185" w:rsidTr="00CD182A">
        <w:trPr>
          <w:jc w:val="center"/>
        </w:trPr>
        <w:tc>
          <w:tcPr>
            <w:tcW w:w="1190" w:type="dxa"/>
            <w:gridSpan w:val="2"/>
            <w:tcBorders>
              <w:top w:val="nil"/>
            </w:tcBorders>
          </w:tcPr>
          <w:p w:rsidR="008714F9" w:rsidRPr="006A6185" w:rsidRDefault="008714F9" w:rsidP="00CD182A">
            <w:pPr>
              <w:rPr>
                <w:rtl/>
              </w:rPr>
            </w:pPr>
          </w:p>
        </w:tc>
        <w:tc>
          <w:tcPr>
            <w:tcW w:w="1399" w:type="dxa"/>
            <w:tcBorders>
              <w:top w:val="nil"/>
            </w:tcBorders>
          </w:tcPr>
          <w:p w:rsidR="008714F9" w:rsidRPr="006A6185" w:rsidRDefault="008714F9" w:rsidP="00CD182A">
            <w:pPr>
              <w:rPr>
                <w:rtl/>
              </w:rPr>
            </w:pPr>
          </w:p>
        </w:tc>
        <w:tc>
          <w:tcPr>
            <w:tcW w:w="5036" w:type="dxa"/>
            <w:tcBorders>
              <w:top w:val="nil"/>
            </w:tcBorders>
          </w:tcPr>
          <w:p w:rsidR="008714F9" w:rsidRPr="006A6185" w:rsidRDefault="008714F9" w:rsidP="00CD182A">
            <w:pPr>
              <w:rPr>
                <w:rtl/>
              </w:rPr>
            </w:pPr>
          </w:p>
        </w:tc>
        <w:tc>
          <w:tcPr>
            <w:tcW w:w="2432" w:type="dxa"/>
            <w:tcBorders>
              <w:top w:val="nil"/>
            </w:tcBorders>
          </w:tcPr>
          <w:p w:rsidR="008714F9" w:rsidRPr="006A6185" w:rsidRDefault="008714F9" w:rsidP="00CD182A">
            <w:pPr>
              <w:rPr>
                <w:rtl/>
              </w:rPr>
            </w:pPr>
          </w:p>
        </w:tc>
      </w:tr>
      <w:tr w:rsidR="008714F9" w:rsidRPr="006A6185" w:rsidTr="00CD182A">
        <w:trPr>
          <w:jc w:val="center"/>
        </w:trPr>
        <w:tc>
          <w:tcPr>
            <w:tcW w:w="1190" w:type="dxa"/>
            <w:gridSpan w:val="2"/>
            <w:tcBorders>
              <w:bottom w:val="nil"/>
            </w:tcBorders>
          </w:tcPr>
          <w:p w:rsidR="008714F9" w:rsidRPr="006A6185" w:rsidRDefault="008714F9" w:rsidP="00CD182A">
            <w:pPr>
              <w:rPr>
                <w:rtl/>
              </w:rPr>
            </w:pPr>
          </w:p>
        </w:tc>
        <w:tc>
          <w:tcPr>
            <w:tcW w:w="1399" w:type="dxa"/>
            <w:tcBorders>
              <w:bottom w:val="nil"/>
            </w:tcBorders>
          </w:tcPr>
          <w:p w:rsidR="008714F9" w:rsidRPr="006A6185" w:rsidRDefault="008714F9" w:rsidP="00CD182A">
            <w:pPr>
              <w:rPr>
                <w:rtl/>
              </w:rPr>
            </w:pPr>
          </w:p>
        </w:tc>
        <w:tc>
          <w:tcPr>
            <w:tcW w:w="5036" w:type="dxa"/>
            <w:tcBorders>
              <w:bottom w:val="nil"/>
            </w:tcBorders>
          </w:tcPr>
          <w:p w:rsidR="008714F9" w:rsidRPr="006A6185" w:rsidRDefault="008714F9" w:rsidP="00CD182A">
            <w:pPr>
              <w:rPr>
                <w:rtl/>
              </w:rPr>
            </w:pPr>
          </w:p>
        </w:tc>
        <w:tc>
          <w:tcPr>
            <w:tcW w:w="2432" w:type="dxa"/>
            <w:tcBorders>
              <w:bottom w:val="nil"/>
            </w:tcBorders>
          </w:tcPr>
          <w:p w:rsidR="008714F9" w:rsidRPr="006A6185" w:rsidRDefault="008714F9" w:rsidP="00CD182A">
            <w:pPr>
              <w:rPr>
                <w:rtl/>
              </w:rPr>
            </w:pPr>
          </w:p>
        </w:tc>
      </w:tr>
      <w:tr w:rsidR="008714F9" w:rsidRPr="006A6185" w:rsidTr="00CD182A">
        <w:trPr>
          <w:jc w:val="center"/>
        </w:trPr>
        <w:tc>
          <w:tcPr>
            <w:tcW w:w="1190" w:type="dxa"/>
            <w:gridSpan w:val="2"/>
            <w:tcBorders>
              <w:top w:val="nil"/>
            </w:tcBorders>
          </w:tcPr>
          <w:p w:rsidR="008714F9" w:rsidRPr="006A6185" w:rsidRDefault="008714F9" w:rsidP="00CD182A">
            <w:pPr>
              <w:rPr>
                <w:rtl/>
              </w:rPr>
            </w:pPr>
          </w:p>
        </w:tc>
        <w:tc>
          <w:tcPr>
            <w:tcW w:w="1399" w:type="dxa"/>
            <w:tcBorders>
              <w:top w:val="nil"/>
            </w:tcBorders>
          </w:tcPr>
          <w:p w:rsidR="008714F9" w:rsidRPr="006A6185" w:rsidRDefault="008714F9" w:rsidP="00CD182A">
            <w:pPr>
              <w:rPr>
                <w:rtl/>
              </w:rPr>
            </w:pPr>
          </w:p>
        </w:tc>
        <w:tc>
          <w:tcPr>
            <w:tcW w:w="5036" w:type="dxa"/>
            <w:tcBorders>
              <w:top w:val="nil"/>
            </w:tcBorders>
          </w:tcPr>
          <w:p w:rsidR="008714F9" w:rsidRPr="006A6185" w:rsidRDefault="008714F9" w:rsidP="00CD182A">
            <w:pPr>
              <w:rPr>
                <w:rtl/>
              </w:rPr>
            </w:pPr>
          </w:p>
        </w:tc>
        <w:tc>
          <w:tcPr>
            <w:tcW w:w="2432" w:type="dxa"/>
            <w:tcBorders>
              <w:top w:val="nil"/>
            </w:tcBorders>
          </w:tcPr>
          <w:p w:rsidR="008714F9" w:rsidRPr="006A6185" w:rsidRDefault="008714F9" w:rsidP="00CD182A">
            <w:pPr>
              <w:rPr>
                <w:rtl/>
              </w:rPr>
            </w:pPr>
          </w:p>
        </w:tc>
      </w:tr>
      <w:tr w:rsidR="008714F9" w:rsidRPr="006A6185" w:rsidTr="00CD182A">
        <w:trPr>
          <w:jc w:val="center"/>
        </w:trPr>
        <w:tc>
          <w:tcPr>
            <w:tcW w:w="1190" w:type="dxa"/>
            <w:gridSpan w:val="2"/>
            <w:tcBorders>
              <w:bottom w:val="nil"/>
            </w:tcBorders>
          </w:tcPr>
          <w:p w:rsidR="008714F9" w:rsidRPr="006A6185" w:rsidRDefault="008714F9" w:rsidP="00CD182A">
            <w:pPr>
              <w:rPr>
                <w:rtl/>
              </w:rPr>
            </w:pPr>
          </w:p>
        </w:tc>
        <w:tc>
          <w:tcPr>
            <w:tcW w:w="1399" w:type="dxa"/>
            <w:tcBorders>
              <w:bottom w:val="nil"/>
            </w:tcBorders>
          </w:tcPr>
          <w:p w:rsidR="008714F9" w:rsidRPr="006A6185" w:rsidRDefault="008714F9" w:rsidP="00CD182A">
            <w:pPr>
              <w:rPr>
                <w:rtl/>
              </w:rPr>
            </w:pPr>
          </w:p>
        </w:tc>
        <w:tc>
          <w:tcPr>
            <w:tcW w:w="5036" w:type="dxa"/>
            <w:tcBorders>
              <w:bottom w:val="nil"/>
            </w:tcBorders>
          </w:tcPr>
          <w:p w:rsidR="008714F9" w:rsidRPr="006A6185" w:rsidRDefault="008714F9" w:rsidP="00CD182A">
            <w:pPr>
              <w:rPr>
                <w:rtl/>
              </w:rPr>
            </w:pPr>
          </w:p>
        </w:tc>
        <w:tc>
          <w:tcPr>
            <w:tcW w:w="2432" w:type="dxa"/>
            <w:tcBorders>
              <w:bottom w:val="nil"/>
            </w:tcBorders>
          </w:tcPr>
          <w:p w:rsidR="008714F9" w:rsidRPr="006A6185" w:rsidRDefault="008714F9" w:rsidP="00CD182A">
            <w:pPr>
              <w:rPr>
                <w:rtl/>
              </w:rPr>
            </w:pPr>
          </w:p>
        </w:tc>
      </w:tr>
      <w:tr w:rsidR="008714F9" w:rsidRPr="006A6185" w:rsidTr="00CD182A">
        <w:trPr>
          <w:jc w:val="center"/>
        </w:trPr>
        <w:tc>
          <w:tcPr>
            <w:tcW w:w="1190" w:type="dxa"/>
            <w:gridSpan w:val="2"/>
            <w:tcBorders>
              <w:top w:val="nil"/>
              <w:left w:val="single" w:sz="4" w:space="0" w:color="auto"/>
              <w:bottom w:val="single" w:sz="4" w:space="0" w:color="auto"/>
              <w:right w:val="single" w:sz="4" w:space="0" w:color="auto"/>
            </w:tcBorders>
          </w:tcPr>
          <w:p w:rsidR="008714F9" w:rsidRPr="006A6185" w:rsidRDefault="008714F9" w:rsidP="00CD182A">
            <w:pPr>
              <w:rPr>
                <w:rtl/>
              </w:rPr>
            </w:pPr>
          </w:p>
        </w:tc>
        <w:tc>
          <w:tcPr>
            <w:tcW w:w="1399" w:type="dxa"/>
            <w:tcBorders>
              <w:top w:val="nil"/>
              <w:left w:val="single" w:sz="4" w:space="0" w:color="auto"/>
              <w:bottom w:val="single" w:sz="4" w:space="0" w:color="auto"/>
              <w:right w:val="single" w:sz="4" w:space="0" w:color="auto"/>
            </w:tcBorders>
          </w:tcPr>
          <w:p w:rsidR="008714F9" w:rsidRPr="006A6185" w:rsidRDefault="008714F9" w:rsidP="00CD182A">
            <w:pPr>
              <w:rPr>
                <w:rtl/>
              </w:rPr>
            </w:pPr>
          </w:p>
        </w:tc>
        <w:tc>
          <w:tcPr>
            <w:tcW w:w="5036" w:type="dxa"/>
            <w:tcBorders>
              <w:top w:val="nil"/>
              <w:left w:val="single" w:sz="4" w:space="0" w:color="auto"/>
              <w:bottom w:val="single" w:sz="4" w:space="0" w:color="auto"/>
              <w:right w:val="single" w:sz="4" w:space="0" w:color="auto"/>
            </w:tcBorders>
          </w:tcPr>
          <w:p w:rsidR="008714F9" w:rsidRPr="006A6185" w:rsidRDefault="008714F9" w:rsidP="00CD182A">
            <w:pPr>
              <w:rPr>
                <w:rtl/>
              </w:rPr>
            </w:pPr>
          </w:p>
        </w:tc>
        <w:tc>
          <w:tcPr>
            <w:tcW w:w="2432" w:type="dxa"/>
            <w:tcBorders>
              <w:top w:val="nil"/>
              <w:left w:val="single" w:sz="4" w:space="0" w:color="auto"/>
              <w:bottom w:val="single" w:sz="4" w:space="0" w:color="auto"/>
              <w:right w:val="single" w:sz="4" w:space="0" w:color="auto"/>
            </w:tcBorders>
          </w:tcPr>
          <w:p w:rsidR="008714F9" w:rsidRPr="006A6185" w:rsidRDefault="008714F9" w:rsidP="00CD182A">
            <w:pPr>
              <w:rPr>
                <w:rtl/>
              </w:rPr>
            </w:pPr>
          </w:p>
        </w:tc>
      </w:tr>
      <w:tr w:rsidR="008714F9" w:rsidRPr="006A6185" w:rsidTr="00CD182A">
        <w:trPr>
          <w:jc w:val="center"/>
        </w:trPr>
        <w:tc>
          <w:tcPr>
            <w:tcW w:w="1190" w:type="dxa"/>
            <w:gridSpan w:val="2"/>
            <w:tcBorders>
              <w:top w:val="single" w:sz="4" w:space="0" w:color="auto"/>
              <w:left w:val="single" w:sz="4" w:space="0" w:color="auto"/>
              <w:bottom w:val="nil"/>
              <w:right w:val="single" w:sz="4" w:space="0" w:color="auto"/>
            </w:tcBorders>
          </w:tcPr>
          <w:p w:rsidR="008714F9" w:rsidRPr="006A6185" w:rsidRDefault="008714F9" w:rsidP="00CD182A">
            <w:pPr>
              <w:rPr>
                <w:rtl/>
              </w:rPr>
            </w:pPr>
          </w:p>
        </w:tc>
        <w:tc>
          <w:tcPr>
            <w:tcW w:w="1399" w:type="dxa"/>
            <w:tcBorders>
              <w:top w:val="single" w:sz="4" w:space="0" w:color="auto"/>
              <w:left w:val="single" w:sz="4" w:space="0" w:color="auto"/>
              <w:bottom w:val="nil"/>
              <w:right w:val="single" w:sz="4" w:space="0" w:color="auto"/>
            </w:tcBorders>
          </w:tcPr>
          <w:p w:rsidR="008714F9" w:rsidRPr="006A6185" w:rsidRDefault="008714F9" w:rsidP="00CD182A">
            <w:pPr>
              <w:rPr>
                <w:rtl/>
              </w:rPr>
            </w:pPr>
          </w:p>
        </w:tc>
        <w:tc>
          <w:tcPr>
            <w:tcW w:w="5036" w:type="dxa"/>
            <w:tcBorders>
              <w:top w:val="single" w:sz="4" w:space="0" w:color="auto"/>
              <w:left w:val="single" w:sz="4" w:space="0" w:color="auto"/>
              <w:bottom w:val="nil"/>
              <w:right w:val="single" w:sz="4" w:space="0" w:color="auto"/>
            </w:tcBorders>
          </w:tcPr>
          <w:p w:rsidR="008714F9" w:rsidRPr="006A6185" w:rsidRDefault="008714F9" w:rsidP="00CD182A">
            <w:pPr>
              <w:rPr>
                <w:rtl/>
              </w:rPr>
            </w:pPr>
          </w:p>
        </w:tc>
        <w:tc>
          <w:tcPr>
            <w:tcW w:w="2432" w:type="dxa"/>
            <w:tcBorders>
              <w:top w:val="single" w:sz="4" w:space="0" w:color="auto"/>
              <w:left w:val="single" w:sz="4" w:space="0" w:color="auto"/>
              <w:bottom w:val="nil"/>
              <w:right w:val="single" w:sz="4" w:space="0" w:color="auto"/>
            </w:tcBorders>
          </w:tcPr>
          <w:p w:rsidR="008714F9" w:rsidRPr="006A6185" w:rsidRDefault="008714F9" w:rsidP="00CD182A">
            <w:pPr>
              <w:rPr>
                <w:rtl/>
              </w:rPr>
            </w:pPr>
          </w:p>
        </w:tc>
      </w:tr>
      <w:tr w:rsidR="008714F9" w:rsidRPr="006A6185" w:rsidTr="00CD182A">
        <w:trPr>
          <w:jc w:val="center"/>
        </w:trPr>
        <w:tc>
          <w:tcPr>
            <w:tcW w:w="1190" w:type="dxa"/>
            <w:gridSpan w:val="2"/>
            <w:tcBorders>
              <w:top w:val="nil"/>
              <w:left w:val="single" w:sz="4" w:space="0" w:color="auto"/>
              <w:bottom w:val="single" w:sz="4" w:space="0" w:color="auto"/>
              <w:right w:val="single" w:sz="4" w:space="0" w:color="auto"/>
            </w:tcBorders>
          </w:tcPr>
          <w:p w:rsidR="008714F9" w:rsidRPr="006A6185" w:rsidRDefault="008714F9" w:rsidP="00CD182A">
            <w:pPr>
              <w:rPr>
                <w:rtl/>
              </w:rPr>
            </w:pPr>
          </w:p>
        </w:tc>
        <w:tc>
          <w:tcPr>
            <w:tcW w:w="1399" w:type="dxa"/>
            <w:tcBorders>
              <w:top w:val="nil"/>
              <w:left w:val="single" w:sz="4" w:space="0" w:color="auto"/>
              <w:bottom w:val="single" w:sz="4" w:space="0" w:color="auto"/>
              <w:right w:val="single" w:sz="4" w:space="0" w:color="auto"/>
            </w:tcBorders>
          </w:tcPr>
          <w:p w:rsidR="008714F9" w:rsidRPr="006A6185" w:rsidRDefault="008714F9" w:rsidP="00CD182A">
            <w:pPr>
              <w:rPr>
                <w:rtl/>
              </w:rPr>
            </w:pPr>
          </w:p>
        </w:tc>
        <w:tc>
          <w:tcPr>
            <w:tcW w:w="5036" w:type="dxa"/>
            <w:tcBorders>
              <w:top w:val="nil"/>
              <w:left w:val="single" w:sz="4" w:space="0" w:color="auto"/>
              <w:bottom w:val="single" w:sz="4" w:space="0" w:color="auto"/>
              <w:right w:val="single" w:sz="4" w:space="0" w:color="auto"/>
            </w:tcBorders>
          </w:tcPr>
          <w:p w:rsidR="008714F9" w:rsidRPr="006A6185" w:rsidRDefault="008714F9" w:rsidP="00CD182A">
            <w:pPr>
              <w:rPr>
                <w:rtl/>
              </w:rPr>
            </w:pPr>
          </w:p>
        </w:tc>
        <w:tc>
          <w:tcPr>
            <w:tcW w:w="2432" w:type="dxa"/>
            <w:tcBorders>
              <w:top w:val="nil"/>
              <w:left w:val="single" w:sz="4" w:space="0" w:color="auto"/>
              <w:bottom w:val="single" w:sz="4" w:space="0" w:color="auto"/>
              <w:right w:val="single" w:sz="4" w:space="0" w:color="auto"/>
            </w:tcBorders>
          </w:tcPr>
          <w:p w:rsidR="008714F9" w:rsidRPr="006A6185" w:rsidRDefault="008714F9" w:rsidP="00CD182A">
            <w:pPr>
              <w:rPr>
                <w:rtl/>
              </w:rPr>
            </w:pPr>
          </w:p>
        </w:tc>
      </w:tr>
      <w:tr w:rsidR="008714F9" w:rsidRPr="006A6185" w:rsidTr="00CD182A">
        <w:trPr>
          <w:jc w:val="center"/>
        </w:trPr>
        <w:tc>
          <w:tcPr>
            <w:tcW w:w="1190" w:type="dxa"/>
            <w:gridSpan w:val="2"/>
            <w:tcBorders>
              <w:top w:val="single" w:sz="4" w:space="0" w:color="auto"/>
              <w:left w:val="single" w:sz="4" w:space="0" w:color="auto"/>
              <w:bottom w:val="nil"/>
              <w:right w:val="single" w:sz="4" w:space="0" w:color="auto"/>
            </w:tcBorders>
          </w:tcPr>
          <w:p w:rsidR="008714F9" w:rsidRPr="006A6185" w:rsidRDefault="008714F9" w:rsidP="00CD182A">
            <w:pPr>
              <w:rPr>
                <w:rtl/>
              </w:rPr>
            </w:pPr>
          </w:p>
        </w:tc>
        <w:tc>
          <w:tcPr>
            <w:tcW w:w="1399" w:type="dxa"/>
            <w:tcBorders>
              <w:top w:val="single" w:sz="4" w:space="0" w:color="auto"/>
              <w:left w:val="single" w:sz="4" w:space="0" w:color="auto"/>
              <w:bottom w:val="nil"/>
              <w:right w:val="single" w:sz="4" w:space="0" w:color="auto"/>
            </w:tcBorders>
          </w:tcPr>
          <w:p w:rsidR="008714F9" w:rsidRPr="006A6185" w:rsidRDefault="008714F9" w:rsidP="00CD182A">
            <w:pPr>
              <w:rPr>
                <w:rtl/>
              </w:rPr>
            </w:pPr>
          </w:p>
        </w:tc>
        <w:tc>
          <w:tcPr>
            <w:tcW w:w="5036" w:type="dxa"/>
            <w:tcBorders>
              <w:top w:val="single" w:sz="4" w:space="0" w:color="auto"/>
              <w:left w:val="single" w:sz="4" w:space="0" w:color="auto"/>
              <w:bottom w:val="nil"/>
              <w:right w:val="single" w:sz="4" w:space="0" w:color="auto"/>
            </w:tcBorders>
          </w:tcPr>
          <w:p w:rsidR="008714F9" w:rsidRPr="006A6185" w:rsidRDefault="008714F9" w:rsidP="00CD182A">
            <w:pPr>
              <w:rPr>
                <w:rtl/>
              </w:rPr>
            </w:pPr>
          </w:p>
        </w:tc>
        <w:tc>
          <w:tcPr>
            <w:tcW w:w="2432" w:type="dxa"/>
            <w:tcBorders>
              <w:top w:val="single" w:sz="4" w:space="0" w:color="auto"/>
              <w:left w:val="single" w:sz="4" w:space="0" w:color="auto"/>
              <w:bottom w:val="nil"/>
              <w:right w:val="single" w:sz="4" w:space="0" w:color="auto"/>
            </w:tcBorders>
          </w:tcPr>
          <w:p w:rsidR="008714F9" w:rsidRPr="006A6185" w:rsidRDefault="008714F9" w:rsidP="00CD182A">
            <w:pPr>
              <w:rPr>
                <w:rtl/>
              </w:rPr>
            </w:pPr>
          </w:p>
        </w:tc>
      </w:tr>
      <w:tr w:rsidR="008714F9" w:rsidRPr="006A6185" w:rsidTr="00CD182A">
        <w:trPr>
          <w:jc w:val="center"/>
        </w:trPr>
        <w:tc>
          <w:tcPr>
            <w:tcW w:w="1190" w:type="dxa"/>
            <w:gridSpan w:val="2"/>
            <w:tcBorders>
              <w:top w:val="nil"/>
            </w:tcBorders>
          </w:tcPr>
          <w:p w:rsidR="008714F9" w:rsidRPr="006A6185" w:rsidRDefault="008714F9" w:rsidP="00CD182A">
            <w:pPr>
              <w:rPr>
                <w:rtl/>
              </w:rPr>
            </w:pPr>
          </w:p>
        </w:tc>
        <w:tc>
          <w:tcPr>
            <w:tcW w:w="1399" w:type="dxa"/>
            <w:tcBorders>
              <w:top w:val="nil"/>
            </w:tcBorders>
          </w:tcPr>
          <w:p w:rsidR="008714F9" w:rsidRPr="006A6185" w:rsidRDefault="008714F9" w:rsidP="00CD182A">
            <w:pPr>
              <w:rPr>
                <w:rtl/>
              </w:rPr>
            </w:pPr>
          </w:p>
        </w:tc>
        <w:tc>
          <w:tcPr>
            <w:tcW w:w="5036" w:type="dxa"/>
            <w:tcBorders>
              <w:top w:val="nil"/>
            </w:tcBorders>
          </w:tcPr>
          <w:p w:rsidR="008714F9" w:rsidRPr="006A6185" w:rsidRDefault="008714F9" w:rsidP="00CD182A">
            <w:pPr>
              <w:rPr>
                <w:rtl/>
              </w:rPr>
            </w:pPr>
          </w:p>
        </w:tc>
        <w:tc>
          <w:tcPr>
            <w:tcW w:w="2432" w:type="dxa"/>
            <w:tcBorders>
              <w:top w:val="nil"/>
            </w:tcBorders>
          </w:tcPr>
          <w:p w:rsidR="008714F9" w:rsidRPr="006A6185" w:rsidRDefault="008714F9" w:rsidP="00CD182A">
            <w:pPr>
              <w:rPr>
                <w:rtl/>
              </w:rPr>
            </w:pPr>
          </w:p>
        </w:tc>
      </w:tr>
      <w:tr w:rsidR="008714F9" w:rsidRPr="006A6185" w:rsidTr="00CD182A">
        <w:trPr>
          <w:jc w:val="center"/>
        </w:trPr>
        <w:tc>
          <w:tcPr>
            <w:tcW w:w="1190" w:type="dxa"/>
            <w:gridSpan w:val="2"/>
            <w:tcBorders>
              <w:bottom w:val="nil"/>
            </w:tcBorders>
          </w:tcPr>
          <w:p w:rsidR="008714F9" w:rsidRPr="006A6185" w:rsidRDefault="008714F9" w:rsidP="00CD182A">
            <w:pPr>
              <w:rPr>
                <w:rtl/>
              </w:rPr>
            </w:pPr>
          </w:p>
        </w:tc>
        <w:tc>
          <w:tcPr>
            <w:tcW w:w="1399" w:type="dxa"/>
            <w:tcBorders>
              <w:bottom w:val="nil"/>
            </w:tcBorders>
          </w:tcPr>
          <w:p w:rsidR="008714F9" w:rsidRPr="006A6185" w:rsidRDefault="008714F9" w:rsidP="00CD182A">
            <w:pPr>
              <w:rPr>
                <w:rtl/>
              </w:rPr>
            </w:pPr>
          </w:p>
        </w:tc>
        <w:tc>
          <w:tcPr>
            <w:tcW w:w="5036" w:type="dxa"/>
            <w:tcBorders>
              <w:bottom w:val="nil"/>
            </w:tcBorders>
          </w:tcPr>
          <w:p w:rsidR="008714F9" w:rsidRPr="006A6185" w:rsidRDefault="008714F9" w:rsidP="00CD182A">
            <w:pPr>
              <w:rPr>
                <w:rtl/>
              </w:rPr>
            </w:pPr>
          </w:p>
        </w:tc>
        <w:tc>
          <w:tcPr>
            <w:tcW w:w="2432" w:type="dxa"/>
            <w:tcBorders>
              <w:bottom w:val="nil"/>
            </w:tcBorders>
          </w:tcPr>
          <w:p w:rsidR="008714F9" w:rsidRPr="006A6185" w:rsidRDefault="008714F9" w:rsidP="00CD182A">
            <w:pPr>
              <w:rPr>
                <w:rtl/>
              </w:rPr>
            </w:pPr>
          </w:p>
        </w:tc>
      </w:tr>
      <w:tr w:rsidR="008714F9" w:rsidRPr="006A6185" w:rsidTr="00CD182A">
        <w:trPr>
          <w:jc w:val="center"/>
        </w:trPr>
        <w:tc>
          <w:tcPr>
            <w:tcW w:w="1190" w:type="dxa"/>
            <w:gridSpan w:val="2"/>
            <w:tcBorders>
              <w:top w:val="nil"/>
            </w:tcBorders>
          </w:tcPr>
          <w:p w:rsidR="008714F9" w:rsidRPr="006A6185" w:rsidRDefault="008714F9" w:rsidP="00CD182A">
            <w:pPr>
              <w:rPr>
                <w:rtl/>
              </w:rPr>
            </w:pPr>
          </w:p>
        </w:tc>
        <w:tc>
          <w:tcPr>
            <w:tcW w:w="1399" w:type="dxa"/>
            <w:tcBorders>
              <w:top w:val="nil"/>
            </w:tcBorders>
          </w:tcPr>
          <w:p w:rsidR="008714F9" w:rsidRPr="006A6185" w:rsidRDefault="008714F9" w:rsidP="00CD182A">
            <w:pPr>
              <w:rPr>
                <w:rtl/>
              </w:rPr>
            </w:pPr>
          </w:p>
        </w:tc>
        <w:tc>
          <w:tcPr>
            <w:tcW w:w="5036" w:type="dxa"/>
            <w:tcBorders>
              <w:top w:val="nil"/>
            </w:tcBorders>
          </w:tcPr>
          <w:p w:rsidR="008714F9" w:rsidRPr="006A6185" w:rsidRDefault="008714F9" w:rsidP="00CD182A">
            <w:pPr>
              <w:rPr>
                <w:rtl/>
              </w:rPr>
            </w:pPr>
          </w:p>
        </w:tc>
        <w:tc>
          <w:tcPr>
            <w:tcW w:w="2432" w:type="dxa"/>
            <w:tcBorders>
              <w:top w:val="nil"/>
            </w:tcBorders>
          </w:tcPr>
          <w:p w:rsidR="008714F9" w:rsidRPr="006A6185" w:rsidRDefault="008714F9" w:rsidP="00CD182A">
            <w:pPr>
              <w:rPr>
                <w:rtl/>
              </w:rPr>
            </w:pPr>
          </w:p>
        </w:tc>
      </w:tr>
      <w:tr w:rsidR="008714F9" w:rsidRPr="006A6185" w:rsidTr="00CD182A">
        <w:trPr>
          <w:jc w:val="center"/>
        </w:trPr>
        <w:tc>
          <w:tcPr>
            <w:tcW w:w="1190" w:type="dxa"/>
            <w:gridSpan w:val="2"/>
            <w:tcBorders>
              <w:bottom w:val="nil"/>
            </w:tcBorders>
          </w:tcPr>
          <w:p w:rsidR="008714F9" w:rsidRPr="006A6185" w:rsidRDefault="008714F9" w:rsidP="00CD182A">
            <w:pPr>
              <w:rPr>
                <w:rtl/>
              </w:rPr>
            </w:pPr>
          </w:p>
        </w:tc>
        <w:tc>
          <w:tcPr>
            <w:tcW w:w="1399" w:type="dxa"/>
            <w:tcBorders>
              <w:bottom w:val="nil"/>
            </w:tcBorders>
          </w:tcPr>
          <w:p w:rsidR="008714F9" w:rsidRPr="006A6185" w:rsidRDefault="008714F9" w:rsidP="00CD182A">
            <w:pPr>
              <w:rPr>
                <w:rtl/>
              </w:rPr>
            </w:pPr>
          </w:p>
        </w:tc>
        <w:tc>
          <w:tcPr>
            <w:tcW w:w="5036" w:type="dxa"/>
            <w:tcBorders>
              <w:bottom w:val="nil"/>
            </w:tcBorders>
          </w:tcPr>
          <w:p w:rsidR="008714F9" w:rsidRPr="006A6185" w:rsidRDefault="008714F9" w:rsidP="00CD182A">
            <w:pPr>
              <w:rPr>
                <w:rtl/>
              </w:rPr>
            </w:pPr>
          </w:p>
        </w:tc>
        <w:tc>
          <w:tcPr>
            <w:tcW w:w="2432" w:type="dxa"/>
            <w:tcBorders>
              <w:bottom w:val="nil"/>
            </w:tcBorders>
          </w:tcPr>
          <w:p w:rsidR="008714F9" w:rsidRPr="006A6185" w:rsidRDefault="008714F9" w:rsidP="00CD182A">
            <w:pPr>
              <w:rPr>
                <w:rtl/>
              </w:rPr>
            </w:pPr>
          </w:p>
        </w:tc>
      </w:tr>
      <w:tr w:rsidR="008714F9" w:rsidRPr="006A6185" w:rsidTr="00CD182A">
        <w:trPr>
          <w:jc w:val="center"/>
        </w:trPr>
        <w:tc>
          <w:tcPr>
            <w:tcW w:w="1190" w:type="dxa"/>
            <w:gridSpan w:val="2"/>
            <w:tcBorders>
              <w:top w:val="nil"/>
              <w:left w:val="single" w:sz="4" w:space="0" w:color="auto"/>
              <w:bottom w:val="single" w:sz="4" w:space="0" w:color="auto"/>
              <w:right w:val="single" w:sz="4" w:space="0" w:color="auto"/>
            </w:tcBorders>
          </w:tcPr>
          <w:p w:rsidR="008714F9" w:rsidRPr="006A6185" w:rsidRDefault="008714F9" w:rsidP="00CD182A">
            <w:pPr>
              <w:rPr>
                <w:rtl/>
              </w:rPr>
            </w:pPr>
          </w:p>
        </w:tc>
        <w:tc>
          <w:tcPr>
            <w:tcW w:w="1399" w:type="dxa"/>
            <w:tcBorders>
              <w:top w:val="nil"/>
              <w:left w:val="single" w:sz="4" w:space="0" w:color="auto"/>
              <w:bottom w:val="single" w:sz="4" w:space="0" w:color="auto"/>
              <w:right w:val="single" w:sz="4" w:space="0" w:color="auto"/>
            </w:tcBorders>
          </w:tcPr>
          <w:p w:rsidR="008714F9" w:rsidRPr="006A6185" w:rsidRDefault="008714F9" w:rsidP="00CD182A">
            <w:pPr>
              <w:rPr>
                <w:rtl/>
              </w:rPr>
            </w:pPr>
          </w:p>
        </w:tc>
        <w:tc>
          <w:tcPr>
            <w:tcW w:w="5036" w:type="dxa"/>
            <w:tcBorders>
              <w:top w:val="nil"/>
              <w:left w:val="single" w:sz="4" w:space="0" w:color="auto"/>
              <w:bottom w:val="single" w:sz="4" w:space="0" w:color="auto"/>
              <w:right w:val="single" w:sz="4" w:space="0" w:color="auto"/>
            </w:tcBorders>
          </w:tcPr>
          <w:p w:rsidR="008714F9" w:rsidRPr="006A6185" w:rsidRDefault="008714F9" w:rsidP="00CD182A">
            <w:pPr>
              <w:rPr>
                <w:rtl/>
              </w:rPr>
            </w:pPr>
          </w:p>
        </w:tc>
        <w:tc>
          <w:tcPr>
            <w:tcW w:w="2432" w:type="dxa"/>
            <w:tcBorders>
              <w:top w:val="nil"/>
              <w:left w:val="single" w:sz="4" w:space="0" w:color="auto"/>
              <w:bottom w:val="single" w:sz="4" w:space="0" w:color="auto"/>
              <w:right w:val="single" w:sz="4" w:space="0" w:color="auto"/>
            </w:tcBorders>
          </w:tcPr>
          <w:p w:rsidR="008714F9" w:rsidRPr="006A6185" w:rsidRDefault="008714F9" w:rsidP="00CD182A">
            <w:pPr>
              <w:rPr>
                <w:rtl/>
              </w:rPr>
            </w:pPr>
          </w:p>
        </w:tc>
      </w:tr>
    </w:tbl>
    <w:p w:rsidR="008714F9" w:rsidRPr="006A6185" w:rsidRDefault="008714F9" w:rsidP="008714F9">
      <w:pPr>
        <w:ind w:left="91"/>
        <w:rPr>
          <w:rtl/>
        </w:rPr>
      </w:pPr>
    </w:p>
    <w:p w:rsidR="008714F9" w:rsidRPr="006A6185" w:rsidRDefault="008714F9" w:rsidP="008714F9">
      <w:pPr>
        <w:ind w:left="91"/>
        <w:jc w:val="both"/>
        <w:rPr>
          <w:b/>
          <w:bCs/>
          <w:rtl/>
        </w:rPr>
      </w:pPr>
    </w:p>
    <w:p w:rsidR="008714F9" w:rsidRPr="006A6185" w:rsidRDefault="008714F9" w:rsidP="008714F9">
      <w:pPr>
        <w:pStyle w:val="a8"/>
        <w:tabs>
          <w:tab w:val="left" w:pos="509"/>
        </w:tabs>
        <w:spacing w:line="360" w:lineRule="auto"/>
        <w:ind w:left="232" w:right="-426"/>
        <w:contextualSpacing/>
        <w:jc w:val="both"/>
        <w:rPr>
          <w:b/>
          <w:bCs/>
          <w:rtl/>
        </w:rPr>
      </w:pPr>
      <w:r w:rsidRPr="00A27AA9">
        <w:rPr>
          <w:rFonts w:hint="eastAsia"/>
          <w:b/>
          <w:bCs/>
          <w:rtl/>
        </w:rPr>
        <w:t>בנוסף</w:t>
      </w:r>
      <w:r w:rsidRPr="00A27AA9">
        <w:rPr>
          <w:b/>
          <w:bCs/>
          <w:rtl/>
        </w:rPr>
        <w:t xml:space="preserve"> לפירוט הנ"ל, יש לצרף פרופיל מקצועי מפורט של המציע הכולל פירוט פרויקטים קודמים שביצע לגביהם </w:t>
      </w:r>
      <w:r w:rsidRPr="00A27AA9">
        <w:rPr>
          <w:rFonts w:hint="eastAsia"/>
          <w:b/>
          <w:bCs/>
          <w:rtl/>
        </w:rPr>
        <w:t>שירותים</w:t>
      </w:r>
      <w:r w:rsidRPr="00A27AA9">
        <w:rPr>
          <w:b/>
          <w:bCs/>
          <w:rtl/>
        </w:rPr>
        <w:t xml:space="preserve"> </w:t>
      </w:r>
      <w:r w:rsidRPr="00A27AA9">
        <w:rPr>
          <w:rFonts w:hint="eastAsia"/>
          <w:b/>
          <w:bCs/>
          <w:rtl/>
        </w:rPr>
        <w:t>דומים</w:t>
      </w:r>
      <w:r w:rsidRPr="00A27AA9">
        <w:rPr>
          <w:b/>
          <w:bCs/>
          <w:rtl/>
        </w:rPr>
        <w:t xml:space="preserve"> </w:t>
      </w:r>
      <w:r w:rsidRPr="00A27AA9">
        <w:rPr>
          <w:rFonts w:hint="eastAsia"/>
          <w:b/>
          <w:bCs/>
          <w:rtl/>
        </w:rPr>
        <w:t>לאלו</w:t>
      </w:r>
      <w:r w:rsidRPr="00A27AA9">
        <w:rPr>
          <w:b/>
          <w:bCs/>
          <w:rtl/>
        </w:rPr>
        <w:t xml:space="preserve"> </w:t>
      </w:r>
      <w:r w:rsidRPr="00A27AA9">
        <w:rPr>
          <w:rFonts w:hint="eastAsia"/>
          <w:b/>
          <w:bCs/>
          <w:rtl/>
        </w:rPr>
        <w:t>הנדרשים</w:t>
      </w:r>
      <w:r w:rsidRPr="00A27AA9">
        <w:rPr>
          <w:b/>
          <w:bCs/>
          <w:rtl/>
        </w:rPr>
        <w:t xml:space="preserve"> </w:t>
      </w:r>
      <w:r w:rsidRPr="00A27AA9">
        <w:rPr>
          <w:rFonts w:hint="eastAsia"/>
          <w:b/>
          <w:bCs/>
          <w:rtl/>
        </w:rPr>
        <w:t>עפ</w:t>
      </w:r>
      <w:r w:rsidRPr="00A27AA9">
        <w:rPr>
          <w:b/>
          <w:bCs/>
          <w:rtl/>
        </w:rPr>
        <w:t xml:space="preserve">"י </w:t>
      </w:r>
      <w:r w:rsidRPr="00A27AA9">
        <w:rPr>
          <w:rFonts w:hint="eastAsia"/>
          <w:b/>
          <w:bCs/>
          <w:rtl/>
        </w:rPr>
        <w:t>תנאי</w:t>
      </w:r>
      <w:r w:rsidRPr="00A27AA9">
        <w:rPr>
          <w:b/>
          <w:bCs/>
          <w:rtl/>
        </w:rPr>
        <w:t xml:space="preserve"> </w:t>
      </w:r>
      <w:r w:rsidRPr="00A27AA9">
        <w:rPr>
          <w:rFonts w:hint="eastAsia"/>
          <w:b/>
          <w:bCs/>
          <w:rtl/>
        </w:rPr>
        <w:t>מכרז</w:t>
      </w:r>
      <w:r w:rsidRPr="00A27AA9">
        <w:rPr>
          <w:b/>
          <w:bCs/>
          <w:rtl/>
        </w:rPr>
        <w:t xml:space="preserve"> </w:t>
      </w:r>
      <w:r w:rsidRPr="00A27AA9">
        <w:rPr>
          <w:rFonts w:hint="eastAsia"/>
          <w:b/>
          <w:bCs/>
          <w:rtl/>
        </w:rPr>
        <w:t>זה</w:t>
      </w:r>
      <w:r w:rsidRPr="00A27AA9">
        <w:rPr>
          <w:b/>
          <w:bCs/>
          <w:rtl/>
        </w:rPr>
        <w:t xml:space="preserve">, </w:t>
      </w:r>
      <w:r w:rsidRPr="00A27AA9">
        <w:rPr>
          <w:rFonts w:hint="eastAsia"/>
          <w:b/>
          <w:bCs/>
          <w:rtl/>
        </w:rPr>
        <w:t>ושמות</w:t>
      </w:r>
      <w:r w:rsidRPr="00A27AA9">
        <w:rPr>
          <w:b/>
          <w:bCs/>
          <w:rtl/>
        </w:rPr>
        <w:t xml:space="preserve"> </w:t>
      </w:r>
      <w:r w:rsidRPr="00A27AA9">
        <w:rPr>
          <w:rFonts w:hint="eastAsia"/>
          <w:b/>
          <w:bCs/>
          <w:rtl/>
        </w:rPr>
        <w:t>ממליצים</w:t>
      </w:r>
      <w:r w:rsidRPr="00A27AA9">
        <w:rPr>
          <w:b/>
          <w:bCs/>
          <w:rtl/>
        </w:rPr>
        <w:t>.</w:t>
      </w:r>
    </w:p>
    <w:p w:rsidR="008714F9" w:rsidRPr="006A6185" w:rsidRDefault="008714F9" w:rsidP="008714F9">
      <w:pPr>
        <w:pStyle w:val="a8"/>
        <w:tabs>
          <w:tab w:val="left" w:pos="509"/>
        </w:tabs>
        <w:spacing w:line="360" w:lineRule="auto"/>
        <w:ind w:left="-52" w:right="-426" w:hanging="425"/>
        <w:contextualSpacing/>
        <w:jc w:val="both"/>
        <w:rPr>
          <w:b/>
          <w:bCs/>
          <w:rtl/>
        </w:rPr>
      </w:pPr>
    </w:p>
    <w:p w:rsidR="008714F9" w:rsidRPr="006A6185" w:rsidRDefault="008714F9" w:rsidP="008714F9">
      <w:pPr>
        <w:pStyle w:val="a8"/>
        <w:tabs>
          <w:tab w:val="left" w:pos="509"/>
        </w:tabs>
        <w:spacing w:line="360" w:lineRule="auto"/>
        <w:ind w:left="-52" w:right="-426" w:hanging="425"/>
        <w:contextualSpacing/>
        <w:jc w:val="both"/>
        <w:rPr>
          <w:b/>
          <w:bCs/>
          <w:rtl/>
        </w:rPr>
      </w:pPr>
    </w:p>
    <w:p w:rsidR="008714F9" w:rsidRPr="006A6185" w:rsidRDefault="008714F9" w:rsidP="008714F9">
      <w:pPr>
        <w:pStyle w:val="a8"/>
        <w:tabs>
          <w:tab w:val="left" w:pos="509"/>
        </w:tabs>
        <w:spacing w:line="360" w:lineRule="auto"/>
        <w:ind w:left="-52" w:right="-426" w:hanging="425"/>
        <w:contextualSpacing/>
        <w:jc w:val="both"/>
        <w:rPr>
          <w:b/>
          <w:bCs/>
          <w:rtl/>
        </w:rPr>
      </w:pPr>
    </w:p>
    <w:p w:rsidR="008714F9" w:rsidRPr="006A6185" w:rsidRDefault="008714F9" w:rsidP="008714F9">
      <w:pPr>
        <w:pStyle w:val="a8"/>
        <w:tabs>
          <w:tab w:val="left" w:pos="509"/>
        </w:tabs>
        <w:spacing w:line="360" w:lineRule="auto"/>
        <w:ind w:left="-52" w:right="-426" w:hanging="425"/>
        <w:contextualSpacing/>
        <w:rPr>
          <w:b/>
          <w:bCs/>
          <w:sz w:val="32"/>
          <w:szCs w:val="32"/>
        </w:rPr>
      </w:pPr>
      <w:r w:rsidRPr="00A27AA9">
        <w:rPr>
          <w:b/>
          <w:bCs/>
          <w:sz w:val="32"/>
          <w:szCs w:val="32"/>
          <w:rtl/>
        </w:rPr>
        <w:t xml:space="preserve">3.  להלן </w:t>
      </w:r>
      <w:r w:rsidRPr="00A27AA9">
        <w:rPr>
          <w:rFonts w:hint="eastAsia"/>
          <w:b/>
          <w:bCs/>
          <w:sz w:val="32"/>
          <w:szCs w:val="32"/>
          <w:rtl/>
        </w:rPr>
        <w:t>פרטי</w:t>
      </w:r>
      <w:r w:rsidRPr="00A27AA9">
        <w:rPr>
          <w:b/>
          <w:bCs/>
          <w:sz w:val="32"/>
          <w:szCs w:val="32"/>
          <w:rtl/>
        </w:rPr>
        <w:t xml:space="preserve"> </w:t>
      </w:r>
      <w:r w:rsidRPr="00A27AA9">
        <w:rPr>
          <w:rFonts w:hint="eastAsia"/>
          <w:b/>
          <w:bCs/>
          <w:sz w:val="32"/>
          <w:szCs w:val="32"/>
          <w:rtl/>
        </w:rPr>
        <w:t>הצוות</w:t>
      </w:r>
      <w:r w:rsidRPr="00A27AA9">
        <w:rPr>
          <w:b/>
          <w:bCs/>
          <w:sz w:val="32"/>
          <w:szCs w:val="32"/>
          <w:rtl/>
        </w:rPr>
        <w:t xml:space="preserve"> </w:t>
      </w:r>
      <w:r w:rsidRPr="00A27AA9">
        <w:rPr>
          <w:rFonts w:hint="eastAsia"/>
          <w:b/>
          <w:bCs/>
          <w:sz w:val="32"/>
          <w:szCs w:val="32"/>
          <w:rtl/>
        </w:rPr>
        <w:t>המקצועי</w:t>
      </w:r>
      <w:r w:rsidRPr="00A27AA9">
        <w:rPr>
          <w:b/>
          <w:bCs/>
          <w:sz w:val="32"/>
          <w:szCs w:val="32"/>
          <w:rtl/>
        </w:rPr>
        <w:t xml:space="preserve"> </w:t>
      </w:r>
      <w:r w:rsidRPr="00A27AA9">
        <w:rPr>
          <w:rFonts w:hint="eastAsia"/>
          <w:b/>
          <w:bCs/>
          <w:sz w:val="32"/>
          <w:szCs w:val="32"/>
          <w:rtl/>
        </w:rPr>
        <w:t>המוצע</w:t>
      </w:r>
      <w:r w:rsidRPr="00A27AA9">
        <w:rPr>
          <w:b/>
          <w:bCs/>
          <w:sz w:val="32"/>
          <w:szCs w:val="32"/>
          <w:rtl/>
        </w:rPr>
        <w:t xml:space="preserve"> </w:t>
      </w:r>
      <w:r w:rsidRPr="00A27AA9">
        <w:rPr>
          <w:rFonts w:hint="eastAsia"/>
          <w:b/>
          <w:bCs/>
          <w:sz w:val="32"/>
          <w:szCs w:val="32"/>
          <w:rtl/>
        </w:rPr>
        <w:t>על</w:t>
      </w:r>
      <w:r w:rsidRPr="00A27AA9">
        <w:rPr>
          <w:b/>
          <w:bCs/>
          <w:sz w:val="32"/>
          <w:szCs w:val="32"/>
          <w:rtl/>
        </w:rPr>
        <w:t xml:space="preserve"> </w:t>
      </w:r>
      <w:r w:rsidRPr="00A27AA9">
        <w:rPr>
          <w:rFonts w:hint="eastAsia"/>
          <w:b/>
          <w:bCs/>
          <w:sz w:val="32"/>
          <w:szCs w:val="32"/>
          <w:rtl/>
        </w:rPr>
        <w:t>ידי</w:t>
      </w:r>
      <w:r w:rsidRPr="00A27AA9">
        <w:rPr>
          <w:b/>
          <w:bCs/>
          <w:sz w:val="32"/>
          <w:szCs w:val="32"/>
          <w:rtl/>
        </w:rPr>
        <w:t xml:space="preserve"> </w:t>
      </w:r>
      <w:r w:rsidRPr="00A27AA9">
        <w:rPr>
          <w:rFonts w:hint="eastAsia"/>
          <w:b/>
          <w:bCs/>
          <w:sz w:val="32"/>
          <w:szCs w:val="32"/>
          <w:rtl/>
        </w:rPr>
        <w:t>המציע</w:t>
      </w:r>
      <w:r w:rsidRPr="00A27AA9">
        <w:rPr>
          <w:b/>
          <w:bCs/>
          <w:sz w:val="32"/>
          <w:szCs w:val="32"/>
          <w:rtl/>
        </w:rPr>
        <w:t xml:space="preserve"> </w:t>
      </w:r>
      <w:r w:rsidRPr="00A27AA9">
        <w:rPr>
          <w:rFonts w:hint="eastAsia"/>
          <w:b/>
          <w:bCs/>
          <w:sz w:val="32"/>
          <w:szCs w:val="32"/>
          <w:rtl/>
        </w:rPr>
        <w:t>לצורך</w:t>
      </w:r>
      <w:r w:rsidRPr="00A27AA9">
        <w:rPr>
          <w:b/>
          <w:bCs/>
          <w:sz w:val="32"/>
          <w:szCs w:val="32"/>
          <w:rtl/>
        </w:rPr>
        <w:t xml:space="preserve"> </w:t>
      </w:r>
      <w:r w:rsidRPr="00A27AA9">
        <w:rPr>
          <w:rFonts w:hint="eastAsia"/>
          <w:b/>
          <w:bCs/>
          <w:sz w:val="32"/>
          <w:szCs w:val="32"/>
          <w:rtl/>
        </w:rPr>
        <w:t>אספקת</w:t>
      </w:r>
      <w:r w:rsidRPr="00A27AA9">
        <w:rPr>
          <w:b/>
          <w:bCs/>
          <w:sz w:val="32"/>
          <w:szCs w:val="32"/>
          <w:rtl/>
        </w:rPr>
        <w:t xml:space="preserve"> </w:t>
      </w:r>
      <w:r w:rsidRPr="00A27AA9">
        <w:rPr>
          <w:rFonts w:hint="eastAsia"/>
          <w:b/>
          <w:bCs/>
          <w:sz w:val="32"/>
          <w:szCs w:val="32"/>
          <w:rtl/>
        </w:rPr>
        <w:t>השירותים</w:t>
      </w:r>
      <w:r w:rsidRPr="00A27AA9">
        <w:rPr>
          <w:b/>
          <w:bCs/>
          <w:sz w:val="32"/>
          <w:szCs w:val="32"/>
          <w:rtl/>
        </w:rPr>
        <w:t>:</w:t>
      </w:r>
    </w:p>
    <w:p w:rsidR="008714F9" w:rsidRPr="006A6185" w:rsidRDefault="008714F9" w:rsidP="008714F9">
      <w:pPr>
        <w:pStyle w:val="a8"/>
        <w:overflowPunct w:val="0"/>
        <w:autoSpaceDE w:val="0"/>
        <w:autoSpaceDN w:val="0"/>
        <w:adjustRightInd w:val="0"/>
        <w:ind w:left="451"/>
        <w:jc w:val="both"/>
        <w:textAlignment w:val="baseline"/>
        <w:rPr>
          <w:rtl/>
        </w:rPr>
      </w:pPr>
    </w:p>
    <w:p w:rsidR="008714F9" w:rsidRPr="006A6185" w:rsidRDefault="008714F9" w:rsidP="008714F9">
      <w:pPr>
        <w:pStyle w:val="a8"/>
        <w:overflowPunct w:val="0"/>
        <w:autoSpaceDE w:val="0"/>
        <w:autoSpaceDN w:val="0"/>
        <w:adjustRightInd w:val="0"/>
        <w:ind w:left="-52"/>
        <w:jc w:val="both"/>
        <w:textAlignment w:val="baseline"/>
        <w:rPr>
          <w:rtl/>
        </w:rPr>
      </w:pPr>
      <w:r w:rsidRPr="00A27AA9">
        <w:rPr>
          <w:rFonts w:hint="eastAsia"/>
          <w:rtl/>
        </w:rPr>
        <w:t>יובהר</w:t>
      </w:r>
      <w:r w:rsidRPr="00A27AA9">
        <w:rPr>
          <w:rtl/>
        </w:rPr>
        <w:t xml:space="preserve"> </w:t>
      </w:r>
      <w:r w:rsidRPr="00A27AA9">
        <w:rPr>
          <w:rFonts w:hint="eastAsia"/>
          <w:rtl/>
        </w:rPr>
        <w:t>כי</w:t>
      </w:r>
      <w:r w:rsidRPr="00A27AA9">
        <w:rPr>
          <w:rtl/>
        </w:rPr>
        <w:t xml:space="preserve"> </w:t>
      </w:r>
      <w:r w:rsidRPr="00A27AA9">
        <w:rPr>
          <w:rFonts w:hint="eastAsia"/>
          <w:rtl/>
        </w:rPr>
        <w:t>הפירוט</w:t>
      </w:r>
      <w:r w:rsidRPr="00A27AA9">
        <w:rPr>
          <w:rtl/>
        </w:rPr>
        <w:t xml:space="preserve"> </w:t>
      </w:r>
      <w:r w:rsidRPr="00A27AA9">
        <w:rPr>
          <w:rFonts w:hint="eastAsia"/>
          <w:rtl/>
        </w:rPr>
        <w:t>שיירשם</w:t>
      </w:r>
      <w:r w:rsidRPr="00A27AA9">
        <w:rPr>
          <w:rtl/>
        </w:rPr>
        <w:t xml:space="preserve"> </w:t>
      </w:r>
      <w:r w:rsidRPr="00A27AA9">
        <w:rPr>
          <w:rFonts w:hint="eastAsia"/>
          <w:rtl/>
        </w:rPr>
        <w:t>ויצורף</w:t>
      </w:r>
      <w:r w:rsidRPr="00A27AA9">
        <w:rPr>
          <w:rtl/>
        </w:rPr>
        <w:t xml:space="preserve"> </w:t>
      </w:r>
      <w:r w:rsidRPr="00A27AA9">
        <w:rPr>
          <w:rFonts w:hint="eastAsia"/>
          <w:rtl/>
        </w:rPr>
        <w:t>בהתאם</w:t>
      </w:r>
      <w:r w:rsidRPr="00A27AA9">
        <w:rPr>
          <w:rtl/>
        </w:rPr>
        <w:t xml:space="preserve"> </w:t>
      </w:r>
      <w:r w:rsidRPr="00A27AA9">
        <w:rPr>
          <w:rFonts w:hint="eastAsia"/>
          <w:rtl/>
        </w:rPr>
        <w:t>לאמור</w:t>
      </w:r>
      <w:r w:rsidRPr="00A27AA9">
        <w:rPr>
          <w:rtl/>
        </w:rPr>
        <w:t xml:space="preserve"> </w:t>
      </w:r>
      <w:r w:rsidRPr="00A27AA9">
        <w:rPr>
          <w:rFonts w:hint="eastAsia"/>
          <w:rtl/>
        </w:rPr>
        <w:t>להלן</w:t>
      </w:r>
      <w:r w:rsidRPr="00A27AA9">
        <w:rPr>
          <w:rtl/>
        </w:rPr>
        <w:t xml:space="preserve">, </w:t>
      </w:r>
      <w:r w:rsidRPr="00A27AA9">
        <w:rPr>
          <w:rFonts w:hint="eastAsia"/>
          <w:rtl/>
        </w:rPr>
        <w:t>ישמש</w:t>
      </w:r>
      <w:r w:rsidRPr="00A27AA9">
        <w:rPr>
          <w:rtl/>
        </w:rPr>
        <w:t xml:space="preserve"> </w:t>
      </w:r>
      <w:r w:rsidRPr="00A27AA9">
        <w:rPr>
          <w:rFonts w:hint="eastAsia"/>
          <w:rtl/>
        </w:rPr>
        <w:t>את</w:t>
      </w:r>
      <w:r w:rsidRPr="00A27AA9">
        <w:rPr>
          <w:rtl/>
        </w:rPr>
        <w:t xml:space="preserve"> </w:t>
      </w:r>
      <w:r w:rsidRPr="00A27AA9">
        <w:rPr>
          <w:rFonts w:hint="eastAsia"/>
          <w:rtl/>
        </w:rPr>
        <w:t>המשרד</w:t>
      </w:r>
      <w:r w:rsidRPr="00A27AA9">
        <w:rPr>
          <w:rtl/>
        </w:rPr>
        <w:t xml:space="preserve">, </w:t>
      </w:r>
      <w:r w:rsidRPr="00A27AA9">
        <w:rPr>
          <w:rFonts w:hint="eastAsia"/>
          <w:rtl/>
        </w:rPr>
        <w:t>בין</w:t>
      </w:r>
      <w:r w:rsidRPr="00A27AA9">
        <w:rPr>
          <w:rtl/>
        </w:rPr>
        <w:t xml:space="preserve"> </w:t>
      </w:r>
      <w:r w:rsidRPr="00A27AA9">
        <w:rPr>
          <w:rFonts w:hint="eastAsia"/>
          <w:rtl/>
        </w:rPr>
        <w:t>היתר</w:t>
      </w:r>
      <w:r w:rsidRPr="00A27AA9">
        <w:rPr>
          <w:rtl/>
        </w:rPr>
        <w:t xml:space="preserve">, </w:t>
      </w:r>
      <w:r w:rsidRPr="00A27AA9">
        <w:rPr>
          <w:rFonts w:hint="eastAsia"/>
          <w:rtl/>
        </w:rPr>
        <w:t>לבדיקת</w:t>
      </w:r>
      <w:r w:rsidRPr="00A27AA9">
        <w:rPr>
          <w:rtl/>
        </w:rPr>
        <w:t xml:space="preserve"> </w:t>
      </w:r>
      <w:r w:rsidRPr="00A27AA9">
        <w:rPr>
          <w:rFonts w:hint="eastAsia"/>
          <w:rtl/>
        </w:rPr>
        <w:t>עמידת</w:t>
      </w:r>
      <w:r w:rsidRPr="00A27AA9">
        <w:rPr>
          <w:rtl/>
        </w:rPr>
        <w:t xml:space="preserve"> </w:t>
      </w:r>
      <w:r w:rsidRPr="00A27AA9">
        <w:rPr>
          <w:rFonts w:hint="eastAsia"/>
          <w:rtl/>
        </w:rPr>
        <w:t>המציע</w:t>
      </w:r>
      <w:r w:rsidRPr="00A27AA9">
        <w:rPr>
          <w:rtl/>
        </w:rPr>
        <w:t xml:space="preserve"> </w:t>
      </w:r>
      <w:r w:rsidRPr="00A27AA9">
        <w:rPr>
          <w:rFonts w:hint="eastAsia"/>
          <w:rtl/>
        </w:rPr>
        <w:t>בתנא</w:t>
      </w:r>
      <w:r w:rsidRPr="00A27AA9">
        <w:rPr>
          <w:rtl/>
        </w:rPr>
        <w:t xml:space="preserve"> </w:t>
      </w:r>
      <w:r w:rsidRPr="00A27AA9">
        <w:rPr>
          <w:rFonts w:hint="eastAsia"/>
          <w:rtl/>
        </w:rPr>
        <w:t>הסף</w:t>
      </w:r>
      <w:r w:rsidRPr="00A27AA9">
        <w:rPr>
          <w:rtl/>
        </w:rPr>
        <w:t xml:space="preserve"> </w:t>
      </w:r>
      <w:r w:rsidRPr="00A27AA9">
        <w:rPr>
          <w:rFonts w:hint="eastAsia"/>
          <w:rtl/>
        </w:rPr>
        <w:t>הקבוע</w:t>
      </w:r>
      <w:r w:rsidRPr="00A27AA9">
        <w:rPr>
          <w:rtl/>
        </w:rPr>
        <w:t xml:space="preserve"> </w:t>
      </w:r>
      <w:r w:rsidRPr="00A27AA9">
        <w:rPr>
          <w:rFonts w:hint="eastAsia"/>
          <w:rtl/>
        </w:rPr>
        <w:t>בסעיף</w:t>
      </w:r>
      <w:r w:rsidRPr="00A27AA9">
        <w:rPr>
          <w:rtl/>
        </w:rPr>
        <w:t xml:space="preserve"> 2.1 </w:t>
      </w:r>
      <w:r w:rsidRPr="00A27AA9">
        <w:rPr>
          <w:rFonts w:hint="eastAsia"/>
          <w:rtl/>
        </w:rPr>
        <w:t>לפרק</w:t>
      </w:r>
      <w:r w:rsidRPr="00A27AA9">
        <w:rPr>
          <w:rtl/>
        </w:rPr>
        <w:t xml:space="preserve"> </w:t>
      </w:r>
      <w:r w:rsidRPr="00A27AA9">
        <w:rPr>
          <w:rFonts w:hint="eastAsia"/>
          <w:rtl/>
        </w:rPr>
        <w:t>א</w:t>
      </w:r>
      <w:r w:rsidRPr="00A27AA9">
        <w:rPr>
          <w:rtl/>
        </w:rPr>
        <w:t xml:space="preserve">' </w:t>
      </w:r>
      <w:r w:rsidRPr="00A27AA9">
        <w:rPr>
          <w:rFonts w:hint="eastAsia"/>
          <w:rtl/>
        </w:rPr>
        <w:t>ולדירוג</w:t>
      </w:r>
      <w:r w:rsidRPr="00A27AA9">
        <w:rPr>
          <w:rtl/>
        </w:rPr>
        <w:t xml:space="preserve"> </w:t>
      </w:r>
      <w:r w:rsidRPr="00A27AA9">
        <w:rPr>
          <w:rFonts w:hint="eastAsia"/>
          <w:rtl/>
        </w:rPr>
        <w:t>איכותו</w:t>
      </w:r>
      <w:r w:rsidRPr="00A27AA9">
        <w:rPr>
          <w:rtl/>
        </w:rPr>
        <w:t xml:space="preserve"> </w:t>
      </w:r>
      <w:r w:rsidRPr="00A27AA9">
        <w:rPr>
          <w:rFonts w:hint="eastAsia"/>
          <w:rtl/>
        </w:rPr>
        <w:t>של</w:t>
      </w:r>
      <w:r w:rsidRPr="00A27AA9">
        <w:rPr>
          <w:rtl/>
        </w:rPr>
        <w:t xml:space="preserve"> </w:t>
      </w:r>
      <w:r w:rsidRPr="00A27AA9">
        <w:rPr>
          <w:rFonts w:hint="eastAsia"/>
          <w:rtl/>
        </w:rPr>
        <w:t>המציע</w:t>
      </w:r>
      <w:r w:rsidRPr="00A27AA9">
        <w:rPr>
          <w:rtl/>
        </w:rPr>
        <w:t xml:space="preserve"> </w:t>
      </w:r>
      <w:r w:rsidRPr="00A27AA9">
        <w:rPr>
          <w:rFonts w:hint="eastAsia"/>
          <w:rtl/>
        </w:rPr>
        <w:t>בהתאם</w:t>
      </w:r>
      <w:r w:rsidRPr="00A27AA9">
        <w:rPr>
          <w:rtl/>
        </w:rPr>
        <w:t xml:space="preserve"> </w:t>
      </w:r>
      <w:r w:rsidRPr="00A27AA9">
        <w:rPr>
          <w:rFonts w:hint="eastAsia"/>
          <w:rtl/>
        </w:rPr>
        <w:t>לאמור</w:t>
      </w:r>
      <w:r w:rsidRPr="00A27AA9">
        <w:rPr>
          <w:rtl/>
        </w:rPr>
        <w:t xml:space="preserve"> </w:t>
      </w:r>
      <w:r w:rsidRPr="00A27AA9">
        <w:rPr>
          <w:rFonts w:hint="eastAsia"/>
          <w:rtl/>
        </w:rPr>
        <w:t>בסעיף</w:t>
      </w:r>
      <w:r w:rsidRPr="00A27AA9">
        <w:rPr>
          <w:rtl/>
        </w:rPr>
        <w:t xml:space="preserve"> 17.1(א) </w:t>
      </w:r>
      <w:r w:rsidRPr="00A27AA9">
        <w:rPr>
          <w:rFonts w:hint="eastAsia"/>
          <w:rtl/>
        </w:rPr>
        <w:t>לפרק</w:t>
      </w:r>
      <w:r w:rsidRPr="00A27AA9">
        <w:rPr>
          <w:rtl/>
        </w:rPr>
        <w:t xml:space="preserve"> </w:t>
      </w:r>
      <w:r w:rsidRPr="00A27AA9">
        <w:rPr>
          <w:rFonts w:hint="eastAsia"/>
          <w:rtl/>
        </w:rPr>
        <w:t>א</w:t>
      </w:r>
      <w:r w:rsidRPr="00A27AA9">
        <w:rPr>
          <w:rtl/>
        </w:rPr>
        <w:t>'.</w:t>
      </w:r>
    </w:p>
    <w:p w:rsidR="008714F9" w:rsidRPr="006A6185" w:rsidRDefault="008714F9" w:rsidP="008714F9">
      <w:pPr>
        <w:pStyle w:val="a8"/>
        <w:overflowPunct w:val="0"/>
        <w:autoSpaceDE w:val="0"/>
        <w:autoSpaceDN w:val="0"/>
        <w:adjustRightInd w:val="0"/>
        <w:ind w:left="-52"/>
        <w:jc w:val="both"/>
        <w:textAlignment w:val="baseline"/>
        <w:rPr>
          <w:rtl/>
        </w:rPr>
      </w:pPr>
    </w:p>
    <w:p w:rsidR="008714F9" w:rsidRPr="006A6185" w:rsidRDefault="008714F9" w:rsidP="008714F9">
      <w:pPr>
        <w:pStyle w:val="a8"/>
        <w:overflowPunct w:val="0"/>
        <w:autoSpaceDE w:val="0"/>
        <w:autoSpaceDN w:val="0"/>
        <w:adjustRightInd w:val="0"/>
        <w:ind w:left="-52"/>
        <w:jc w:val="both"/>
        <w:textAlignment w:val="baseline"/>
        <w:rPr>
          <w:rtl/>
        </w:rPr>
      </w:pPr>
    </w:p>
    <w:p w:rsidR="008714F9" w:rsidRPr="006A6185" w:rsidRDefault="008714F9" w:rsidP="008714F9">
      <w:pPr>
        <w:pStyle w:val="a8"/>
        <w:overflowPunct w:val="0"/>
        <w:autoSpaceDE w:val="0"/>
        <w:autoSpaceDN w:val="0"/>
        <w:adjustRightInd w:val="0"/>
        <w:ind w:left="-52"/>
        <w:jc w:val="both"/>
        <w:textAlignment w:val="baseline"/>
        <w:rPr>
          <w:rtl/>
        </w:rPr>
      </w:pPr>
    </w:p>
    <w:tbl>
      <w:tblPr>
        <w:bidiVisual/>
        <w:tblW w:w="8614"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92"/>
        <w:gridCol w:w="1068"/>
        <w:gridCol w:w="992"/>
        <w:gridCol w:w="992"/>
        <w:gridCol w:w="3970"/>
      </w:tblGrid>
      <w:tr w:rsidR="008714F9" w:rsidRPr="006A6185" w:rsidTr="00CD182A">
        <w:tc>
          <w:tcPr>
            <w:tcW w:w="1592" w:type="dxa"/>
            <w:shd w:val="solid" w:color="auto" w:fill="auto"/>
          </w:tcPr>
          <w:p w:rsidR="008714F9" w:rsidRPr="006A6185" w:rsidRDefault="008714F9" w:rsidP="00CD182A">
            <w:pPr>
              <w:pStyle w:val="a8"/>
              <w:overflowPunct w:val="0"/>
              <w:autoSpaceDE w:val="0"/>
              <w:autoSpaceDN w:val="0"/>
              <w:adjustRightInd w:val="0"/>
              <w:ind w:left="0"/>
              <w:jc w:val="both"/>
              <w:textAlignment w:val="baseline"/>
              <w:rPr>
                <w:rtl/>
              </w:rPr>
            </w:pPr>
          </w:p>
        </w:tc>
        <w:tc>
          <w:tcPr>
            <w:tcW w:w="1068" w:type="dxa"/>
          </w:tcPr>
          <w:p w:rsidR="008714F9" w:rsidRPr="006A6185" w:rsidRDefault="008714F9" w:rsidP="00CD182A">
            <w:pPr>
              <w:pStyle w:val="a8"/>
              <w:overflowPunct w:val="0"/>
              <w:autoSpaceDE w:val="0"/>
              <w:autoSpaceDN w:val="0"/>
              <w:adjustRightInd w:val="0"/>
              <w:ind w:left="0"/>
              <w:jc w:val="center"/>
              <w:textAlignment w:val="baseline"/>
              <w:rPr>
                <w:rtl/>
              </w:rPr>
            </w:pPr>
            <w:r w:rsidRPr="00A27AA9">
              <w:t>A</w:t>
            </w:r>
          </w:p>
          <w:p w:rsidR="008714F9" w:rsidRPr="006A6185" w:rsidRDefault="008714F9" w:rsidP="00CD182A">
            <w:pPr>
              <w:pStyle w:val="a8"/>
              <w:overflowPunct w:val="0"/>
              <w:autoSpaceDE w:val="0"/>
              <w:autoSpaceDN w:val="0"/>
              <w:adjustRightInd w:val="0"/>
              <w:ind w:left="0"/>
              <w:jc w:val="center"/>
              <w:textAlignment w:val="baseline"/>
              <w:rPr>
                <w:rtl/>
              </w:rPr>
            </w:pPr>
            <w:r w:rsidRPr="00A27AA9">
              <w:rPr>
                <w:rFonts w:hint="eastAsia"/>
                <w:rtl/>
              </w:rPr>
              <w:t>שם</w:t>
            </w:r>
          </w:p>
        </w:tc>
        <w:tc>
          <w:tcPr>
            <w:tcW w:w="992" w:type="dxa"/>
          </w:tcPr>
          <w:p w:rsidR="008714F9" w:rsidRPr="006A6185" w:rsidRDefault="008714F9" w:rsidP="00CD182A">
            <w:pPr>
              <w:pStyle w:val="a8"/>
              <w:overflowPunct w:val="0"/>
              <w:autoSpaceDE w:val="0"/>
              <w:autoSpaceDN w:val="0"/>
              <w:adjustRightInd w:val="0"/>
              <w:ind w:left="0"/>
              <w:jc w:val="center"/>
              <w:textAlignment w:val="baseline"/>
            </w:pPr>
            <w:r w:rsidRPr="00A27AA9">
              <w:t>B</w:t>
            </w:r>
          </w:p>
          <w:p w:rsidR="008714F9" w:rsidRPr="006A6185" w:rsidRDefault="008714F9" w:rsidP="00CD182A">
            <w:pPr>
              <w:pStyle w:val="a8"/>
              <w:overflowPunct w:val="0"/>
              <w:autoSpaceDE w:val="0"/>
              <w:autoSpaceDN w:val="0"/>
              <w:adjustRightInd w:val="0"/>
              <w:ind w:left="0"/>
              <w:jc w:val="center"/>
              <w:textAlignment w:val="baseline"/>
              <w:rPr>
                <w:rtl/>
              </w:rPr>
            </w:pPr>
            <w:r w:rsidRPr="00A27AA9">
              <w:rPr>
                <w:rFonts w:hint="eastAsia"/>
                <w:rtl/>
              </w:rPr>
              <w:t>מספר</w:t>
            </w:r>
            <w:r w:rsidRPr="00A27AA9">
              <w:rPr>
                <w:rtl/>
              </w:rPr>
              <w:t xml:space="preserve"> </w:t>
            </w:r>
            <w:r w:rsidRPr="00A27AA9">
              <w:rPr>
                <w:rFonts w:hint="eastAsia"/>
                <w:rtl/>
              </w:rPr>
              <w:t>ת</w:t>
            </w:r>
            <w:r w:rsidRPr="00A27AA9">
              <w:rPr>
                <w:rtl/>
              </w:rPr>
              <w:t>.ז.</w:t>
            </w:r>
          </w:p>
        </w:tc>
        <w:tc>
          <w:tcPr>
            <w:tcW w:w="992" w:type="dxa"/>
          </w:tcPr>
          <w:p w:rsidR="008714F9" w:rsidRPr="006A6185" w:rsidRDefault="008714F9" w:rsidP="00CD182A">
            <w:pPr>
              <w:pStyle w:val="a8"/>
              <w:overflowPunct w:val="0"/>
              <w:autoSpaceDE w:val="0"/>
              <w:autoSpaceDN w:val="0"/>
              <w:adjustRightInd w:val="0"/>
              <w:ind w:left="0"/>
              <w:jc w:val="center"/>
              <w:textAlignment w:val="baseline"/>
              <w:rPr>
                <w:rtl/>
              </w:rPr>
            </w:pPr>
            <w:r w:rsidRPr="00A27AA9">
              <w:t>D</w:t>
            </w:r>
          </w:p>
          <w:p w:rsidR="008714F9" w:rsidRPr="006A6185" w:rsidRDefault="008714F9" w:rsidP="00CD182A">
            <w:pPr>
              <w:pStyle w:val="a8"/>
              <w:overflowPunct w:val="0"/>
              <w:autoSpaceDE w:val="0"/>
              <w:autoSpaceDN w:val="0"/>
              <w:adjustRightInd w:val="0"/>
              <w:ind w:left="0"/>
              <w:jc w:val="center"/>
              <w:textAlignment w:val="baseline"/>
              <w:rPr>
                <w:rtl/>
              </w:rPr>
            </w:pPr>
            <w:r w:rsidRPr="00A27AA9">
              <w:rPr>
                <w:rFonts w:hint="eastAsia"/>
                <w:rtl/>
              </w:rPr>
              <w:t>מספר</w:t>
            </w:r>
            <w:r w:rsidRPr="00A27AA9">
              <w:rPr>
                <w:rtl/>
              </w:rPr>
              <w:t xml:space="preserve"> </w:t>
            </w:r>
            <w:r w:rsidRPr="00A27AA9">
              <w:rPr>
                <w:rFonts w:hint="eastAsia"/>
                <w:rtl/>
              </w:rPr>
              <w:t>שנות</w:t>
            </w:r>
            <w:r w:rsidRPr="00A27AA9">
              <w:rPr>
                <w:rtl/>
              </w:rPr>
              <w:t xml:space="preserve"> </w:t>
            </w:r>
            <w:r w:rsidRPr="00A27AA9">
              <w:rPr>
                <w:rFonts w:hint="eastAsia"/>
                <w:rtl/>
              </w:rPr>
              <w:t>ותק</w:t>
            </w:r>
            <w:r w:rsidRPr="00A27AA9">
              <w:rPr>
                <w:rtl/>
              </w:rPr>
              <w:t xml:space="preserve"> </w:t>
            </w:r>
            <w:r w:rsidRPr="00A27AA9">
              <w:rPr>
                <w:rFonts w:hint="eastAsia"/>
                <w:rtl/>
              </w:rPr>
              <w:t>אצל</w:t>
            </w:r>
            <w:r w:rsidRPr="00A27AA9">
              <w:rPr>
                <w:rtl/>
              </w:rPr>
              <w:t xml:space="preserve"> </w:t>
            </w:r>
            <w:r w:rsidRPr="00A27AA9">
              <w:rPr>
                <w:rFonts w:hint="eastAsia"/>
                <w:rtl/>
              </w:rPr>
              <w:t>המציע</w:t>
            </w:r>
            <w:r>
              <w:rPr>
                <w:rStyle w:val="a7"/>
                <w:rFonts w:hint="default"/>
                <w:rtl/>
              </w:rPr>
              <w:footnoteReference w:id="1"/>
            </w:r>
          </w:p>
        </w:tc>
        <w:tc>
          <w:tcPr>
            <w:tcW w:w="3970" w:type="dxa"/>
          </w:tcPr>
          <w:p w:rsidR="008714F9" w:rsidRPr="006A6185" w:rsidRDefault="008714F9" w:rsidP="00CD182A">
            <w:pPr>
              <w:pStyle w:val="a8"/>
              <w:overflowPunct w:val="0"/>
              <w:autoSpaceDE w:val="0"/>
              <w:autoSpaceDN w:val="0"/>
              <w:adjustRightInd w:val="0"/>
              <w:ind w:left="0"/>
              <w:jc w:val="center"/>
              <w:textAlignment w:val="baseline"/>
              <w:rPr>
                <w:rtl/>
              </w:rPr>
            </w:pPr>
            <w:r w:rsidRPr="00A27AA9">
              <w:t>E</w:t>
            </w:r>
          </w:p>
          <w:p w:rsidR="008714F9" w:rsidRPr="006A6185" w:rsidRDefault="008714F9" w:rsidP="00CD182A">
            <w:pPr>
              <w:pStyle w:val="a8"/>
              <w:overflowPunct w:val="0"/>
              <w:autoSpaceDE w:val="0"/>
              <w:autoSpaceDN w:val="0"/>
              <w:adjustRightInd w:val="0"/>
              <w:ind w:left="0"/>
              <w:jc w:val="center"/>
              <w:textAlignment w:val="baseline"/>
              <w:rPr>
                <w:rtl/>
              </w:rPr>
            </w:pPr>
            <w:r w:rsidRPr="00A27AA9">
              <w:rPr>
                <w:rFonts w:hint="eastAsia"/>
                <w:rtl/>
              </w:rPr>
              <w:t>פרטי</w:t>
            </w:r>
            <w:r w:rsidRPr="00A27AA9">
              <w:rPr>
                <w:rtl/>
              </w:rPr>
              <w:t xml:space="preserve"> </w:t>
            </w:r>
            <w:r w:rsidRPr="00A27AA9">
              <w:rPr>
                <w:rFonts w:hint="eastAsia"/>
                <w:rtl/>
              </w:rPr>
              <w:t>הכשרה</w:t>
            </w:r>
          </w:p>
        </w:tc>
      </w:tr>
      <w:tr w:rsidR="008714F9" w:rsidRPr="006A6185" w:rsidTr="00CD182A">
        <w:trPr>
          <w:trHeight w:val="1340"/>
        </w:trPr>
        <w:tc>
          <w:tcPr>
            <w:tcW w:w="1592" w:type="dxa"/>
          </w:tcPr>
          <w:p w:rsidR="008714F9" w:rsidRPr="006A6185" w:rsidRDefault="008714F9" w:rsidP="00CD182A">
            <w:pPr>
              <w:pStyle w:val="a8"/>
              <w:overflowPunct w:val="0"/>
              <w:autoSpaceDE w:val="0"/>
              <w:autoSpaceDN w:val="0"/>
              <w:adjustRightInd w:val="0"/>
              <w:ind w:left="0"/>
              <w:jc w:val="both"/>
              <w:textAlignment w:val="baseline"/>
              <w:rPr>
                <w:rtl/>
              </w:rPr>
            </w:pPr>
            <w:r w:rsidRPr="00A27AA9">
              <w:rPr>
                <w:rFonts w:hint="eastAsia"/>
                <w:rtl/>
              </w:rPr>
              <w:t>ראש</w:t>
            </w:r>
            <w:r w:rsidRPr="00A27AA9">
              <w:rPr>
                <w:rtl/>
              </w:rPr>
              <w:t xml:space="preserve"> הצוות המקצועי המוצע בהתאם לסעיף 2.1.1 לפרק א'     </w:t>
            </w:r>
            <w:r w:rsidRPr="00A27AA9">
              <w:sym w:font="Wingdings" w:char="F0DF"/>
            </w:r>
          </w:p>
        </w:tc>
        <w:tc>
          <w:tcPr>
            <w:tcW w:w="1068" w:type="dxa"/>
          </w:tcPr>
          <w:p w:rsidR="008714F9" w:rsidRPr="006A6185" w:rsidRDefault="008714F9" w:rsidP="00CD182A">
            <w:pPr>
              <w:pStyle w:val="a8"/>
              <w:overflowPunct w:val="0"/>
              <w:autoSpaceDE w:val="0"/>
              <w:autoSpaceDN w:val="0"/>
              <w:adjustRightInd w:val="0"/>
              <w:ind w:left="0"/>
              <w:jc w:val="both"/>
              <w:textAlignment w:val="baseline"/>
              <w:rPr>
                <w:rtl/>
              </w:rPr>
            </w:pPr>
          </w:p>
        </w:tc>
        <w:tc>
          <w:tcPr>
            <w:tcW w:w="992" w:type="dxa"/>
          </w:tcPr>
          <w:p w:rsidR="008714F9" w:rsidRPr="006A6185" w:rsidRDefault="008714F9" w:rsidP="00CD182A">
            <w:pPr>
              <w:pStyle w:val="a8"/>
              <w:overflowPunct w:val="0"/>
              <w:autoSpaceDE w:val="0"/>
              <w:autoSpaceDN w:val="0"/>
              <w:adjustRightInd w:val="0"/>
              <w:ind w:left="0"/>
              <w:jc w:val="both"/>
              <w:textAlignment w:val="baseline"/>
              <w:rPr>
                <w:rtl/>
              </w:rPr>
            </w:pPr>
          </w:p>
        </w:tc>
        <w:tc>
          <w:tcPr>
            <w:tcW w:w="992" w:type="dxa"/>
          </w:tcPr>
          <w:p w:rsidR="008714F9" w:rsidRPr="006A6185" w:rsidRDefault="008714F9" w:rsidP="00CD182A">
            <w:pPr>
              <w:pStyle w:val="a8"/>
              <w:overflowPunct w:val="0"/>
              <w:autoSpaceDE w:val="0"/>
              <w:autoSpaceDN w:val="0"/>
              <w:adjustRightInd w:val="0"/>
              <w:ind w:left="0"/>
              <w:jc w:val="both"/>
              <w:textAlignment w:val="baseline"/>
              <w:rPr>
                <w:rtl/>
              </w:rPr>
            </w:pPr>
          </w:p>
        </w:tc>
        <w:tc>
          <w:tcPr>
            <w:tcW w:w="3970" w:type="dxa"/>
          </w:tcPr>
          <w:p w:rsidR="008714F9" w:rsidRPr="006A6185" w:rsidRDefault="008714F9" w:rsidP="00CD182A">
            <w:pPr>
              <w:pStyle w:val="a8"/>
              <w:overflowPunct w:val="0"/>
              <w:autoSpaceDE w:val="0"/>
              <w:autoSpaceDN w:val="0"/>
              <w:adjustRightInd w:val="0"/>
              <w:ind w:left="0"/>
              <w:jc w:val="both"/>
              <w:textAlignment w:val="baseline"/>
              <w:rPr>
                <w:rtl/>
              </w:rPr>
            </w:pPr>
          </w:p>
        </w:tc>
      </w:tr>
      <w:tr w:rsidR="008714F9" w:rsidRPr="006A6185" w:rsidTr="00CD182A">
        <w:tc>
          <w:tcPr>
            <w:tcW w:w="1592" w:type="dxa"/>
          </w:tcPr>
          <w:p w:rsidR="008714F9" w:rsidRPr="006A6185" w:rsidRDefault="008714F9" w:rsidP="00CD182A">
            <w:pPr>
              <w:pStyle w:val="a8"/>
              <w:overflowPunct w:val="0"/>
              <w:autoSpaceDE w:val="0"/>
              <w:autoSpaceDN w:val="0"/>
              <w:adjustRightInd w:val="0"/>
              <w:ind w:left="0"/>
              <w:jc w:val="both"/>
              <w:textAlignment w:val="baseline"/>
              <w:rPr>
                <w:rtl/>
              </w:rPr>
            </w:pPr>
            <w:r w:rsidRPr="00A27AA9">
              <w:rPr>
                <w:rFonts w:hint="eastAsia"/>
                <w:rtl/>
              </w:rPr>
              <w:t>המהנדס</w:t>
            </w:r>
            <w:r w:rsidRPr="00A27AA9">
              <w:rPr>
                <w:rtl/>
              </w:rPr>
              <w:t xml:space="preserve"> המוצע בהתאם לסעיף 2.1.2 לפרק א'     </w:t>
            </w:r>
            <w:r w:rsidRPr="00A27AA9">
              <w:sym w:font="Wingdings" w:char="F0DF"/>
            </w:r>
            <w:r w:rsidRPr="00A27AA9">
              <w:rPr>
                <w:rtl/>
              </w:rPr>
              <w:t xml:space="preserve"> </w:t>
            </w:r>
          </w:p>
        </w:tc>
        <w:tc>
          <w:tcPr>
            <w:tcW w:w="1068" w:type="dxa"/>
          </w:tcPr>
          <w:p w:rsidR="008714F9" w:rsidRPr="006A6185" w:rsidRDefault="008714F9" w:rsidP="00CD182A">
            <w:pPr>
              <w:pStyle w:val="a8"/>
              <w:overflowPunct w:val="0"/>
              <w:autoSpaceDE w:val="0"/>
              <w:autoSpaceDN w:val="0"/>
              <w:adjustRightInd w:val="0"/>
              <w:ind w:left="0"/>
              <w:jc w:val="both"/>
              <w:textAlignment w:val="baseline"/>
              <w:rPr>
                <w:rtl/>
              </w:rPr>
            </w:pPr>
          </w:p>
        </w:tc>
        <w:tc>
          <w:tcPr>
            <w:tcW w:w="992" w:type="dxa"/>
          </w:tcPr>
          <w:p w:rsidR="008714F9" w:rsidRPr="006A6185" w:rsidRDefault="008714F9" w:rsidP="00CD182A">
            <w:pPr>
              <w:pStyle w:val="a8"/>
              <w:overflowPunct w:val="0"/>
              <w:autoSpaceDE w:val="0"/>
              <w:autoSpaceDN w:val="0"/>
              <w:adjustRightInd w:val="0"/>
              <w:ind w:left="0"/>
              <w:jc w:val="both"/>
              <w:textAlignment w:val="baseline"/>
              <w:rPr>
                <w:rtl/>
              </w:rPr>
            </w:pPr>
          </w:p>
        </w:tc>
        <w:tc>
          <w:tcPr>
            <w:tcW w:w="992" w:type="dxa"/>
          </w:tcPr>
          <w:p w:rsidR="008714F9" w:rsidRPr="006A6185" w:rsidRDefault="008714F9" w:rsidP="00CD182A">
            <w:pPr>
              <w:pStyle w:val="a8"/>
              <w:overflowPunct w:val="0"/>
              <w:autoSpaceDE w:val="0"/>
              <w:autoSpaceDN w:val="0"/>
              <w:adjustRightInd w:val="0"/>
              <w:ind w:left="0"/>
              <w:jc w:val="both"/>
              <w:textAlignment w:val="baseline"/>
              <w:rPr>
                <w:rtl/>
              </w:rPr>
            </w:pPr>
          </w:p>
        </w:tc>
        <w:tc>
          <w:tcPr>
            <w:tcW w:w="3970" w:type="dxa"/>
          </w:tcPr>
          <w:p w:rsidR="008714F9" w:rsidRPr="006A6185" w:rsidRDefault="008714F9" w:rsidP="00CD182A">
            <w:pPr>
              <w:pStyle w:val="a8"/>
              <w:overflowPunct w:val="0"/>
              <w:autoSpaceDE w:val="0"/>
              <w:autoSpaceDN w:val="0"/>
              <w:adjustRightInd w:val="0"/>
              <w:ind w:left="0"/>
              <w:jc w:val="both"/>
              <w:textAlignment w:val="baseline"/>
              <w:rPr>
                <w:rtl/>
              </w:rPr>
            </w:pPr>
          </w:p>
        </w:tc>
      </w:tr>
      <w:tr w:rsidR="008714F9" w:rsidRPr="006A6185" w:rsidTr="00CD182A">
        <w:tc>
          <w:tcPr>
            <w:tcW w:w="1592" w:type="dxa"/>
          </w:tcPr>
          <w:p w:rsidR="008714F9" w:rsidRPr="006A6185" w:rsidRDefault="008714F9" w:rsidP="00CD182A">
            <w:pPr>
              <w:pStyle w:val="a8"/>
              <w:overflowPunct w:val="0"/>
              <w:autoSpaceDE w:val="0"/>
              <w:autoSpaceDN w:val="0"/>
              <w:adjustRightInd w:val="0"/>
              <w:ind w:left="0"/>
              <w:jc w:val="both"/>
              <w:textAlignment w:val="baseline"/>
              <w:rPr>
                <w:rtl/>
              </w:rPr>
            </w:pPr>
            <w:r w:rsidRPr="00A27AA9">
              <w:rPr>
                <w:rFonts w:hint="eastAsia"/>
                <w:rtl/>
              </w:rPr>
              <w:t>רואה</w:t>
            </w:r>
            <w:r w:rsidRPr="00A27AA9">
              <w:rPr>
                <w:rtl/>
              </w:rPr>
              <w:t xml:space="preserve"> החשבון המוצע בהתאם לסעיף 2.1.3 לפרק א'     </w:t>
            </w:r>
            <w:r w:rsidRPr="00A27AA9">
              <w:sym w:font="Wingdings" w:char="F0DF"/>
            </w:r>
          </w:p>
        </w:tc>
        <w:tc>
          <w:tcPr>
            <w:tcW w:w="1068" w:type="dxa"/>
          </w:tcPr>
          <w:p w:rsidR="008714F9" w:rsidRPr="006A6185" w:rsidRDefault="008714F9" w:rsidP="00CD182A">
            <w:pPr>
              <w:pStyle w:val="a8"/>
              <w:overflowPunct w:val="0"/>
              <w:autoSpaceDE w:val="0"/>
              <w:autoSpaceDN w:val="0"/>
              <w:adjustRightInd w:val="0"/>
              <w:ind w:left="0"/>
              <w:jc w:val="both"/>
              <w:textAlignment w:val="baseline"/>
              <w:rPr>
                <w:rtl/>
              </w:rPr>
            </w:pPr>
          </w:p>
        </w:tc>
        <w:tc>
          <w:tcPr>
            <w:tcW w:w="992" w:type="dxa"/>
          </w:tcPr>
          <w:p w:rsidR="008714F9" w:rsidRPr="006A6185" w:rsidRDefault="008714F9" w:rsidP="00CD182A">
            <w:pPr>
              <w:pStyle w:val="a8"/>
              <w:overflowPunct w:val="0"/>
              <w:autoSpaceDE w:val="0"/>
              <w:autoSpaceDN w:val="0"/>
              <w:adjustRightInd w:val="0"/>
              <w:ind w:left="0"/>
              <w:jc w:val="both"/>
              <w:textAlignment w:val="baseline"/>
              <w:rPr>
                <w:rtl/>
              </w:rPr>
            </w:pPr>
          </w:p>
        </w:tc>
        <w:tc>
          <w:tcPr>
            <w:tcW w:w="992" w:type="dxa"/>
          </w:tcPr>
          <w:p w:rsidR="008714F9" w:rsidRPr="006A6185" w:rsidRDefault="008714F9" w:rsidP="00CD182A">
            <w:pPr>
              <w:pStyle w:val="a8"/>
              <w:overflowPunct w:val="0"/>
              <w:autoSpaceDE w:val="0"/>
              <w:autoSpaceDN w:val="0"/>
              <w:adjustRightInd w:val="0"/>
              <w:ind w:left="0"/>
              <w:jc w:val="both"/>
              <w:textAlignment w:val="baseline"/>
              <w:rPr>
                <w:rtl/>
              </w:rPr>
            </w:pPr>
          </w:p>
        </w:tc>
        <w:tc>
          <w:tcPr>
            <w:tcW w:w="3970" w:type="dxa"/>
          </w:tcPr>
          <w:p w:rsidR="008714F9" w:rsidRPr="006A6185" w:rsidRDefault="008714F9" w:rsidP="00CD182A">
            <w:pPr>
              <w:pStyle w:val="a8"/>
              <w:overflowPunct w:val="0"/>
              <w:autoSpaceDE w:val="0"/>
              <w:autoSpaceDN w:val="0"/>
              <w:adjustRightInd w:val="0"/>
              <w:ind w:left="0"/>
              <w:jc w:val="both"/>
              <w:textAlignment w:val="baseline"/>
              <w:rPr>
                <w:rtl/>
              </w:rPr>
            </w:pPr>
          </w:p>
        </w:tc>
      </w:tr>
    </w:tbl>
    <w:p w:rsidR="008714F9" w:rsidRPr="006A6185" w:rsidRDefault="008714F9" w:rsidP="008714F9">
      <w:pPr>
        <w:pStyle w:val="a8"/>
        <w:tabs>
          <w:tab w:val="left" w:pos="509"/>
        </w:tabs>
        <w:spacing w:line="360" w:lineRule="auto"/>
        <w:ind w:left="451" w:right="-426"/>
        <w:contextualSpacing/>
        <w:rPr>
          <w:b/>
          <w:bCs/>
          <w:sz w:val="4"/>
          <w:szCs w:val="4"/>
          <w:rtl/>
        </w:rPr>
      </w:pPr>
    </w:p>
    <w:p w:rsidR="008714F9" w:rsidRPr="006A6185" w:rsidRDefault="008714F9" w:rsidP="008714F9">
      <w:pPr>
        <w:pStyle w:val="a8"/>
        <w:tabs>
          <w:tab w:val="left" w:pos="509"/>
        </w:tabs>
        <w:spacing w:line="360" w:lineRule="auto"/>
        <w:ind w:left="451" w:right="-426"/>
        <w:contextualSpacing/>
        <w:rPr>
          <w:b/>
          <w:bCs/>
          <w:sz w:val="4"/>
          <w:szCs w:val="4"/>
          <w:rtl/>
        </w:rPr>
      </w:pPr>
    </w:p>
    <w:p w:rsidR="008714F9" w:rsidRPr="006A6185" w:rsidRDefault="008714F9" w:rsidP="008714F9">
      <w:pPr>
        <w:spacing w:before="120" w:after="120" w:line="280" w:lineRule="atLeast"/>
        <w:jc w:val="both"/>
        <w:rPr>
          <w:b/>
          <w:bCs/>
          <w:sz w:val="26"/>
          <w:rtl/>
        </w:rPr>
      </w:pPr>
    </w:p>
    <w:p w:rsidR="008714F9" w:rsidRPr="006A6185" w:rsidRDefault="008714F9" w:rsidP="008714F9">
      <w:pPr>
        <w:spacing w:before="120" w:after="120" w:line="280" w:lineRule="atLeast"/>
        <w:jc w:val="both"/>
        <w:rPr>
          <w:b/>
          <w:bCs/>
          <w:sz w:val="26"/>
          <w:rtl/>
        </w:rPr>
      </w:pPr>
      <w:r w:rsidRPr="00A27AA9">
        <w:rPr>
          <w:rFonts w:hint="eastAsia"/>
          <w:b/>
          <w:bCs/>
          <w:sz w:val="26"/>
          <w:rtl/>
        </w:rPr>
        <w:t>יש</w:t>
      </w:r>
      <w:r w:rsidRPr="00A27AA9">
        <w:rPr>
          <w:b/>
          <w:bCs/>
          <w:sz w:val="26"/>
          <w:rtl/>
        </w:rPr>
        <w:t xml:space="preserve"> </w:t>
      </w:r>
      <w:r w:rsidRPr="00A27AA9">
        <w:rPr>
          <w:rFonts w:hint="eastAsia"/>
          <w:b/>
          <w:bCs/>
          <w:sz w:val="26"/>
          <w:rtl/>
        </w:rPr>
        <w:t>להוסיף</w:t>
      </w:r>
      <w:r w:rsidRPr="00A27AA9">
        <w:rPr>
          <w:b/>
          <w:bCs/>
          <w:sz w:val="26"/>
          <w:rtl/>
        </w:rPr>
        <w:t xml:space="preserve"> </w:t>
      </w:r>
      <w:r w:rsidRPr="00A27AA9">
        <w:rPr>
          <w:rFonts w:hint="eastAsia"/>
          <w:b/>
          <w:bCs/>
          <w:sz w:val="26"/>
          <w:rtl/>
        </w:rPr>
        <w:t>ולפרט</w:t>
      </w:r>
      <w:r w:rsidRPr="00A27AA9">
        <w:rPr>
          <w:b/>
          <w:bCs/>
          <w:sz w:val="26"/>
          <w:rtl/>
        </w:rPr>
        <w:t xml:space="preserve"> </w:t>
      </w:r>
      <w:r w:rsidRPr="00A27AA9">
        <w:rPr>
          <w:rFonts w:hint="eastAsia"/>
          <w:b/>
          <w:bCs/>
          <w:sz w:val="26"/>
          <w:rtl/>
        </w:rPr>
        <w:t>פרטים</w:t>
      </w:r>
      <w:r w:rsidRPr="00A27AA9">
        <w:rPr>
          <w:b/>
          <w:bCs/>
          <w:sz w:val="26"/>
          <w:rtl/>
        </w:rPr>
        <w:t xml:space="preserve"> </w:t>
      </w:r>
      <w:r w:rsidRPr="00A27AA9">
        <w:rPr>
          <w:rFonts w:hint="eastAsia"/>
          <w:b/>
          <w:bCs/>
          <w:sz w:val="26"/>
          <w:rtl/>
        </w:rPr>
        <w:t>בדבר</w:t>
      </w:r>
      <w:r w:rsidRPr="00A27AA9">
        <w:rPr>
          <w:b/>
          <w:bCs/>
          <w:sz w:val="26"/>
          <w:rtl/>
        </w:rPr>
        <w:t xml:space="preserve"> </w:t>
      </w:r>
      <w:r w:rsidRPr="00A27AA9">
        <w:rPr>
          <w:rFonts w:hint="eastAsia"/>
          <w:b/>
          <w:bCs/>
          <w:sz w:val="26"/>
          <w:rtl/>
        </w:rPr>
        <w:t>הניסיון</w:t>
      </w:r>
      <w:r w:rsidRPr="00A27AA9">
        <w:rPr>
          <w:b/>
          <w:bCs/>
          <w:sz w:val="26"/>
          <w:rtl/>
        </w:rPr>
        <w:t xml:space="preserve"> </w:t>
      </w:r>
      <w:r w:rsidRPr="00A27AA9">
        <w:rPr>
          <w:rFonts w:hint="eastAsia"/>
          <w:b/>
          <w:bCs/>
          <w:sz w:val="26"/>
          <w:rtl/>
        </w:rPr>
        <w:t>הצוות</w:t>
      </w:r>
      <w:r w:rsidRPr="00A27AA9">
        <w:rPr>
          <w:b/>
          <w:bCs/>
          <w:sz w:val="26"/>
          <w:rtl/>
        </w:rPr>
        <w:t xml:space="preserve"> </w:t>
      </w:r>
      <w:r w:rsidRPr="00A27AA9">
        <w:rPr>
          <w:rFonts w:hint="eastAsia"/>
          <w:b/>
          <w:bCs/>
          <w:sz w:val="26"/>
          <w:rtl/>
        </w:rPr>
        <w:t>מקצועי</w:t>
      </w:r>
      <w:r w:rsidRPr="00A27AA9">
        <w:rPr>
          <w:b/>
          <w:bCs/>
          <w:sz w:val="26"/>
          <w:rtl/>
        </w:rPr>
        <w:t xml:space="preserve"> </w:t>
      </w:r>
      <w:r w:rsidRPr="00A27AA9">
        <w:rPr>
          <w:rFonts w:hint="eastAsia"/>
          <w:b/>
          <w:bCs/>
          <w:sz w:val="26"/>
          <w:rtl/>
        </w:rPr>
        <w:t>מוצע</w:t>
      </w:r>
      <w:r w:rsidRPr="00A27AA9">
        <w:rPr>
          <w:b/>
          <w:bCs/>
          <w:sz w:val="26"/>
          <w:rtl/>
        </w:rPr>
        <w:t xml:space="preserve"> (יש </w:t>
      </w:r>
      <w:r w:rsidRPr="00A27AA9">
        <w:rPr>
          <w:rFonts w:hint="eastAsia"/>
          <w:b/>
          <w:bCs/>
          <w:sz w:val="26"/>
          <w:rtl/>
        </w:rPr>
        <w:t>לפרט</w:t>
      </w:r>
      <w:r w:rsidRPr="00A27AA9">
        <w:rPr>
          <w:b/>
          <w:bCs/>
          <w:sz w:val="26"/>
          <w:rtl/>
        </w:rPr>
        <w:t xml:space="preserve"> </w:t>
      </w:r>
      <w:r w:rsidRPr="00A27AA9">
        <w:rPr>
          <w:rFonts w:hint="eastAsia"/>
          <w:b/>
          <w:bCs/>
          <w:sz w:val="26"/>
          <w:rtl/>
        </w:rPr>
        <w:t>את</w:t>
      </w:r>
      <w:r w:rsidRPr="00A27AA9">
        <w:rPr>
          <w:b/>
          <w:bCs/>
          <w:sz w:val="26"/>
          <w:rtl/>
        </w:rPr>
        <w:t xml:space="preserve"> </w:t>
      </w:r>
      <w:r w:rsidRPr="00A27AA9">
        <w:rPr>
          <w:rFonts w:hint="eastAsia"/>
          <w:b/>
          <w:bCs/>
          <w:sz w:val="26"/>
          <w:rtl/>
        </w:rPr>
        <w:t>רשימת</w:t>
      </w:r>
      <w:r w:rsidRPr="00A27AA9">
        <w:rPr>
          <w:b/>
          <w:bCs/>
          <w:sz w:val="26"/>
          <w:rtl/>
        </w:rPr>
        <w:t xml:space="preserve"> </w:t>
      </w:r>
      <w:r w:rsidRPr="00A27AA9">
        <w:rPr>
          <w:rFonts w:hint="eastAsia"/>
          <w:b/>
          <w:bCs/>
          <w:sz w:val="26"/>
          <w:rtl/>
        </w:rPr>
        <w:t>הפרויקטים</w:t>
      </w:r>
      <w:r w:rsidRPr="00A27AA9">
        <w:rPr>
          <w:b/>
          <w:bCs/>
          <w:sz w:val="26"/>
          <w:rtl/>
        </w:rPr>
        <w:t xml:space="preserve"> </w:t>
      </w:r>
      <w:r w:rsidRPr="00A27AA9">
        <w:rPr>
          <w:rFonts w:hint="eastAsia"/>
          <w:b/>
          <w:bCs/>
          <w:sz w:val="26"/>
          <w:rtl/>
        </w:rPr>
        <w:t>בהם</w:t>
      </w:r>
      <w:r w:rsidRPr="00A27AA9">
        <w:rPr>
          <w:b/>
          <w:bCs/>
          <w:sz w:val="26"/>
          <w:rtl/>
        </w:rPr>
        <w:t xml:space="preserve"> </w:t>
      </w:r>
      <w:r w:rsidRPr="00A27AA9">
        <w:rPr>
          <w:rFonts w:hint="eastAsia"/>
          <w:b/>
          <w:bCs/>
          <w:sz w:val="26"/>
          <w:rtl/>
        </w:rPr>
        <w:t>היה</w:t>
      </w:r>
      <w:r w:rsidRPr="00A27AA9">
        <w:rPr>
          <w:b/>
          <w:bCs/>
          <w:sz w:val="26"/>
          <w:rtl/>
        </w:rPr>
        <w:t xml:space="preserve"> </w:t>
      </w:r>
      <w:r w:rsidRPr="00A27AA9">
        <w:rPr>
          <w:rFonts w:hint="eastAsia"/>
          <w:b/>
          <w:bCs/>
          <w:sz w:val="26"/>
          <w:rtl/>
        </w:rPr>
        <w:t>מעורב</w:t>
      </w:r>
      <w:r w:rsidRPr="00A27AA9">
        <w:rPr>
          <w:b/>
          <w:bCs/>
          <w:sz w:val="26"/>
          <w:rtl/>
        </w:rPr>
        <w:t xml:space="preserve"> </w:t>
      </w:r>
      <w:r w:rsidRPr="00A27AA9">
        <w:rPr>
          <w:rFonts w:hint="eastAsia"/>
          <w:b/>
          <w:bCs/>
          <w:sz w:val="26"/>
          <w:rtl/>
        </w:rPr>
        <w:t>כל</w:t>
      </w:r>
      <w:r w:rsidRPr="00A27AA9">
        <w:rPr>
          <w:b/>
          <w:bCs/>
          <w:sz w:val="26"/>
          <w:rtl/>
        </w:rPr>
        <w:t xml:space="preserve"> </w:t>
      </w:r>
      <w:r w:rsidRPr="00A27AA9">
        <w:rPr>
          <w:rFonts w:hint="eastAsia"/>
          <w:b/>
          <w:bCs/>
          <w:sz w:val="26"/>
          <w:rtl/>
        </w:rPr>
        <w:t>איש</w:t>
      </w:r>
      <w:r w:rsidRPr="00A27AA9">
        <w:rPr>
          <w:b/>
          <w:bCs/>
          <w:sz w:val="26"/>
          <w:rtl/>
        </w:rPr>
        <w:t xml:space="preserve"> </w:t>
      </w:r>
      <w:r w:rsidRPr="00A27AA9">
        <w:rPr>
          <w:rFonts w:hint="eastAsia"/>
          <w:b/>
          <w:bCs/>
          <w:sz w:val="26"/>
          <w:rtl/>
        </w:rPr>
        <w:t>צוות</w:t>
      </w:r>
      <w:r w:rsidRPr="00A27AA9">
        <w:rPr>
          <w:b/>
          <w:bCs/>
          <w:sz w:val="26"/>
          <w:rtl/>
        </w:rPr>
        <w:t xml:space="preserve"> </w:t>
      </w:r>
      <w:r w:rsidRPr="00A27AA9">
        <w:rPr>
          <w:rFonts w:hint="eastAsia"/>
          <w:b/>
          <w:bCs/>
          <w:sz w:val="26"/>
          <w:rtl/>
        </w:rPr>
        <w:t>והעבודות</w:t>
      </w:r>
      <w:r w:rsidRPr="00A27AA9">
        <w:rPr>
          <w:b/>
          <w:bCs/>
          <w:sz w:val="26"/>
          <w:rtl/>
        </w:rPr>
        <w:t xml:space="preserve"> </w:t>
      </w:r>
      <w:r w:rsidRPr="00A27AA9">
        <w:rPr>
          <w:rFonts w:hint="eastAsia"/>
          <w:b/>
          <w:bCs/>
          <w:sz w:val="26"/>
          <w:rtl/>
        </w:rPr>
        <w:t>שביצע</w:t>
      </w:r>
      <w:r w:rsidRPr="00A27AA9">
        <w:rPr>
          <w:b/>
          <w:bCs/>
          <w:sz w:val="26"/>
          <w:rtl/>
        </w:rPr>
        <w:t xml:space="preserve"> </w:t>
      </w:r>
      <w:r w:rsidRPr="00A27AA9">
        <w:rPr>
          <w:rFonts w:hint="eastAsia"/>
          <w:b/>
          <w:bCs/>
          <w:sz w:val="26"/>
          <w:rtl/>
        </w:rPr>
        <w:t>בקשר</w:t>
      </w:r>
      <w:r w:rsidRPr="00A27AA9">
        <w:rPr>
          <w:b/>
          <w:bCs/>
          <w:sz w:val="26"/>
          <w:rtl/>
        </w:rPr>
        <w:t xml:space="preserve"> </w:t>
      </w:r>
      <w:r w:rsidRPr="00A27AA9">
        <w:rPr>
          <w:rFonts w:hint="eastAsia"/>
          <w:b/>
          <w:bCs/>
          <w:sz w:val="26"/>
          <w:rtl/>
        </w:rPr>
        <w:t>עם</w:t>
      </w:r>
      <w:r w:rsidRPr="00A27AA9">
        <w:rPr>
          <w:b/>
          <w:bCs/>
          <w:sz w:val="26"/>
          <w:rtl/>
        </w:rPr>
        <w:t xml:space="preserve"> </w:t>
      </w:r>
      <w:r w:rsidRPr="00A27AA9">
        <w:rPr>
          <w:rFonts w:hint="eastAsia"/>
          <w:b/>
          <w:bCs/>
          <w:sz w:val="26"/>
          <w:rtl/>
        </w:rPr>
        <w:t>כל</w:t>
      </w:r>
      <w:r w:rsidRPr="00A27AA9">
        <w:rPr>
          <w:b/>
          <w:bCs/>
          <w:sz w:val="26"/>
          <w:rtl/>
        </w:rPr>
        <w:t xml:space="preserve"> </w:t>
      </w:r>
      <w:r w:rsidRPr="00A27AA9">
        <w:rPr>
          <w:rFonts w:hint="eastAsia"/>
          <w:b/>
          <w:bCs/>
          <w:sz w:val="26"/>
          <w:rtl/>
        </w:rPr>
        <w:t>פרויקט</w:t>
      </w:r>
      <w:r w:rsidRPr="00A27AA9">
        <w:rPr>
          <w:b/>
          <w:bCs/>
          <w:sz w:val="26"/>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71"/>
        <w:gridCol w:w="2606"/>
        <w:gridCol w:w="2745"/>
      </w:tblGrid>
      <w:tr w:rsidR="008714F9" w:rsidRPr="006A6185" w:rsidTr="00CD182A">
        <w:trPr>
          <w:trHeight w:val="1824"/>
        </w:trPr>
        <w:tc>
          <w:tcPr>
            <w:tcW w:w="3175" w:type="dxa"/>
          </w:tcPr>
          <w:p w:rsidR="008714F9" w:rsidRPr="006A6185" w:rsidRDefault="008714F9" w:rsidP="00CD182A">
            <w:pPr>
              <w:spacing w:before="120" w:after="120" w:line="280" w:lineRule="atLeast"/>
              <w:jc w:val="both"/>
              <w:rPr>
                <w:rtl/>
              </w:rPr>
            </w:pPr>
            <w:r w:rsidRPr="00A27AA9">
              <w:rPr>
                <w:rFonts w:hint="eastAsia"/>
                <w:rtl/>
              </w:rPr>
              <w:t>מספר</w:t>
            </w:r>
            <w:r w:rsidRPr="00A27AA9">
              <w:rPr>
                <w:rtl/>
              </w:rPr>
              <w:t xml:space="preserve"> שנות הניסיון הניהולי של ראש הצוות המקצועי המוצע בהתאם לסעיף 2.1.1 לפרק א',    שקשור לביצוע </w:t>
            </w:r>
            <w:r w:rsidRPr="00A27AA9">
              <w:rPr>
                <w:rFonts w:hint="eastAsia"/>
                <w:rtl/>
              </w:rPr>
              <w:t>שירותים</w:t>
            </w:r>
            <w:r w:rsidRPr="00A27AA9">
              <w:rPr>
                <w:rtl/>
              </w:rPr>
              <w:t xml:space="preserve"> מן הסוגים המנויים להלן </w:t>
            </w:r>
            <w:r w:rsidRPr="00A27AA9">
              <w:rPr>
                <w:rFonts w:hint="eastAsia"/>
                <w:rtl/>
              </w:rPr>
              <w:t>ביחס</w:t>
            </w:r>
            <w:r w:rsidRPr="00A27AA9">
              <w:rPr>
                <w:rtl/>
              </w:rPr>
              <w:t xml:space="preserve"> </w:t>
            </w:r>
            <w:r w:rsidRPr="00A27AA9">
              <w:rPr>
                <w:rFonts w:hint="eastAsia"/>
                <w:rtl/>
              </w:rPr>
              <w:t>לעבודות</w:t>
            </w:r>
            <w:r w:rsidRPr="00A27AA9">
              <w:rPr>
                <w:rtl/>
              </w:rPr>
              <w:t xml:space="preserve"> </w:t>
            </w:r>
            <w:r w:rsidRPr="00A27AA9">
              <w:rPr>
                <w:rFonts w:hint="eastAsia"/>
                <w:rtl/>
              </w:rPr>
              <w:t>בתחומי</w:t>
            </w:r>
            <w:r w:rsidRPr="00A27AA9">
              <w:rPr>
                <w:rtl/>
              </w:rPr>
              <w:t xml:space="preserve"> </w:t>
            </w:r>
            <w:r w:rsidRPr="00A27AA9">
              <w:rPr>
                <w:rFonts w:hint="eastAsia"/>
                <w:rtl/>
              </w:rPr>
              <w:t>התשתית</w:t>
            </w:r>
            <w:r w:rsidRPr="00A27AA9">
              <w:rPr>
                <w:rtl/>
              </w:rPr>
              <w:t xml:space="preserve"> </w:t>
            </w:r>
            <w:r w:rsidRPr="00A27AA9">
              <w:rPr>
                <w:rFonts w:hint="eastAsia"/>
                <w:rtl/>
              </w:rPr>
              <w:t>ו</w:t>
            </w:r>
            <w:r w:rsidRPr="00A27AA9">
              <w:rPr>
                <w:rtl/>
              </w:rPr>
              <w:t xml:space="preserve">/או </w:t>
            </w:r>
            <w:r w:rsidRPr="00A27AA9">
              <w:rPr>
                <w:rFonts w:hint="eastAsia"/>
                <w:rtl/>
              </w:rPr>
              <w:t>הבניה</w:t>
            </w:r>
            <w:r w:rsidRPr="00A27AA9">
              <w:rPr>
                <w:rtl/>
              </w:rPr>
              <w:t xml:space="preserve"> </w:t>
            </w:r>
            <w:r w:rsidRPr="00A27AA9">
              <w:rPr>
                <w:rFonts w:hint="eastAsia"/>
                <w:rtl/>
              </w:rPr>
              <w:t>ו</w:t>
            </w:r>
            <w:r w:rsidRPr="00A27AA9">
              <w:rPr>
                <w:rtl/>
              </w:rPr>
              <w:t xml:space="preserve">/או </w:t>
            </w:r>
            <w:r w:rsidRPr="00A27AA9">
              <w:rPr>
                <w:rFonts w:hint="eastAsia"/>
                <w:rtl/>
              </w:rPr>
              <w:t>המקרקעין</w:t>
            </w:r>
            <w:r w:rsidRPr="00A27AA9">
              <w:rPr>
                <w:rtl/>
              </w:rPr>
              <w:t xml:space="preserve">: (1) </w:t>
            </w:r>
            <w:r w:rsidRPr="00A27AA9">
              <w:rPr>
                <w:rFonts w:hint="eastAsia"/>
                <w:rtl/>
              </w:rPr>
              <w:t>שירותי</w:t>
            </w:r>
            <w:r w:rsidRPr="00A27AA9">
              <w:rPr>
                <w:rtl/>
              </w:rPr>
              <w:t xml:space="preserve"> </w:t>
            </w:r>
            <w:r w:rsidRPr="00A27AA9">
              <w:rPr>
                <w:rFonts w:hint="eastAsia"/>
                <w:rtl/>
              </w:rPr>
              <w:t>פיקוח</w:t>
            </w:r>
            <w:r w:rsidRPr="00A27AA9">
              <w:rPr>
                <w:rtl/>
              </w:rPr>
              <w:t xml:space="preserve"> הנדסי </w:t>
            </w:r>
            <w:r w:rsidRPr="00A27AA9">
              <w:rPr>
                <w:rFonts w:hint="eastAsia"/>
                <w:rtl/>
              </w:rPr>
              <w:t>ו</w:t>
            </w:r>
            <w:r w:rsidRPr="00A27AA9">
              <w:rPr>
                <w:rtl/>
              </w:rPr>
              <w:t xml:space="preserve">/או אדריכלי; </w:t>
            </w:r>
            <w:r w:rsidRPr="00A27AA9">
              <w:rPr>
                <w:rFonts w:hint="eastAsia"/>
                <w:rtl/>
              </w:rPr>
              <w:t>ו</w:t>
            </w:r>
            <w:r w:rsidRPr="00A27AA9">
              <w:rPr>
                <w:rtl/>
              </w:rPr>
              <w:t xml:space="preserve">/או (2) </w:t>
            </w:r>
            <w:r w:rsidRPr="00A27AA9">
              <w:rPr>
                <w:rFonts w:hint="eastAsia"/>
                <w:rtl/>
              </w:rPr>
              <w:t>שירותי</w:t>
            </w:r>
            <w:r w:rsidRPr="00A27AA9">
              <w:rPr>
                <w:rtl/>
              </w:rPr>
              <w:t xml:space="preserve"> </w:t>
            </w:r>
            <w:r w:rsidRPr="00A27AA9">
              <w:rPr>
                <w:rFonts w:hint="eastAsia"/>
                <w:rtl/>
              </w:rPr>
              <w:t>בקרה</w:t>
            </w:r>
            <w:r w:rsidRPr="00A27AA9">
              <w:rPr>
                <w:rtl/>
              </w:rPr>
              <w:t xml:space="preserve"> </w:t>
            </w:r>
            <w:r w:rsidRPr="00A27AA9">
              <w:rPr>
                <w:rFonts w:hint="eastAsia"/>
                <w:rtl/>
              </w:rPr>
              <w:t>אדריכלית</w:t>
            </w:r>
            <w:r w:rsidRPr="00A27AA9">
              <w:rPr>
                <w:rtl/>
              </w:rPr>
              <w:t xml:space="preserve">  </w:t>
            </w:r>
            <w:r w:rsidRPr="00A27AA9">
              <w:rPr>
                <w:rFonts w:hint="eastAsia"/>
                <w:rtl/>
              </w:rPr>
              <w:t>ו</w:t>
            </w:r>
            <w:r w:rsidRPr="00A27AA9">
              <w:rPr>
                <w:rtl/>
              </w:rPr>
              <w:t>/</w:t>
            </w:r>
            <w:r w:rsidRPr="00A27AA9">
              <w:rPr>
                <w:rFonts w:hint="eastAsia"/>
                <w:rtl/>
              </w:rPr>
              <w:t>או</w:t>
            </w:r>
            <w:r w:rsidRPr="00A27AA9">
              <w:rPr>
                <w:rtl/>
              </w:rPr>
              <w:t xml:space="preserve"> </w:t>
            </w:r>
            <w:r w:rsidRPr="00A27AA9">
              <w:rPr>
                <w:rFonts w:hint="eastAsia"/>
                <w:rtl/>
              </w:rPr>
              <w:t>הנדסית</w:t>
            </w:r>
            <w:r w:rsidRPr="00A27AA9">
              <w:rPr>
                <w:rtl/>
              </w:rPr>
              <w:t xml:space="preserve">; </w:t>
            </w:r>
            <w:r w:rsidRPr="00A27AA9">
              <w:rPr>
                <w:rFonts w:hint="eastAsia"/>
                <w:rtl/>
              </w:rPr>
              <w:t>ו</w:t>
            </w:r>
            <w:r w:rsidRPr="00A27AA9">
              <w:rPr>
                <w:rtl/>
              </w:rPr>
              <w:t xml:space="preserve">/או (3) </w:t>
            </w:r>
            <w:r w:rsidRPr="00A27AA9">
              <w:rPr>
                <w:rFonts w:hint="eastAsia"/>
                <w:rtl/>
              </w:rPr>
              <w:t>שירותי</w:t>
            </w:r>
            <w:r w:rsidRPr="00A27AA9">
              <w:rPr>
                <w:rtl/>
              </w:rPr>
              <w:t xml:space="preserve"> </w:t>
            </w:r>
            <w:r w:rsidRPr="00A27AA9">
              <w:rPr>
                <w:rFonts w:hint="eastAsia"/>
                <w:rtl/>
              </w:rPr>
              <w:t>בקרה</w:t>
            </w:r>
            <w:r w:rsidRPr="00A27AA9">
              <w:rPr>
                <w:rtl/>
              </w:rPr>
              <w:t xml:space="preserve"> </w:t>
            </w:r>
            <w:r w:rsidRPr="00A27AA9">
              <w:rPr>
                <w:rFonts w:hint="eastAsia"/>
                <w:rtl/>
              </w:rPr>
              <w:t>כספית</w:t>
            </w:r>
            <w:r w:rsidRPr="00A27AA9">
              <w:rPr>
                <w:rtl/>
              </w:rPr>
              <w:t xml:space="preserve">.  </w:t>
            </w:r>
            <w:r w:rsidRPr="00A27AA9">
              <w:sym w:font="Wingdings" w:char="F0DF"/>
            </w:r>
            <w:r w:rsidRPr="00A27AA9">
              <w:rPr>
                <w:rtl/>
              </w:rPr>
              <w:t xml:space="preserve"> </w:t>
            </w:r>
            <w:r w:rsidRPr="00A27AA9">
              <w:sym w:font="Wingdings" w:char="F0DF"/>
            </w:r>
          </w:p>
        </w:tc>
        <w:tc>
          <w:tcPr>
            <w:tcW w:w="2608" w:type="dxa"/>
            <w:tcBorders>
              <w:right w:val="nil"/>
            </w:tcBorders>
          </w:tcPr>
          <w:p w:rsidR="008714F9" w:rsidRPr="006A6185" w:rsidRDefault="008714F9" w:rsidP="00CD182A">
            <w:pPr>
              <w:pStyle w:val="a8"/>
              <w:overflowPunct w:val="0"/>
              <w:autoSpaceDE w:val="0"/>
              <w:autoSpaceDN w:val="0"/>
              <w:adjustRightInd w:val="0"/>
              <w:ind w:left="0"/>
              <w:textAlignment w:val="baseline"/>
              <w:rPr>
                <w:b/>
                <w:bCs/>
                <w:sz w:val="26"/>
                <w:rtl/>
              </w:rPr>
            </w:pPr>
          </w:p>
          <w:p w:rsidR="008714F9" w:rsidRPr="006A6185" w:rsidRDefault="008714F9" w:rsidP="00CD182A">
            <w:pPr>
              <w:pStyle w:val="a8"/>
              <w:overflowPunct w:val="0"/>
              <w:autoSpaceDE w:val="0"/>
              <w:autoSpaceDN w:val="0"/>
              <w:adjustRightInd w:val="0"/>
              <w:ind w:left="0"/>
              <w:textAlignment w:val="baseline"/>
              <w:rPr>
                <w:b/>
                <w:bCs/>
                <w:sz w:val="26"/>
                <w:rtl/>
              </w:rPr>
            </w:pPr>
          </w:p>
          <w:p w:rsidR="008714F9" w:rsidRPr="006A6185" w:rsidRDefault="008714F9" w:rsidP="00CD182A">
            <w:pPr>
              <w:pStyle w:val="a8"/>
              <w:overflowPunct w:val="0"/>
              <w:autoSpaceDE w:val="0"/>
              <w:autoSpaceDN w:val="0"/>
              <w:adjustRightInd w:val="0"/>
              <w:ind w:left="0"/>
              <w:jc w:val="right"/>
              <w:textAlignment w:val="baseline"/>
              <w:rPr>
                <w:b/>
                <w:bCs/>
                <w:sz w:val="8"/>
                <w:szCs w:val="8"/>
                <w:rtl/>
              </w:rPr>
            </w:pPr>
          </w:p>
          <w:p w:rsidR="008714F9" w:rsidRPr="006A6185" w:rsidRDefault="008714F9" w:rsidP="00CD182A">
            <w:pPr>
              <w:pStyle w:val="a8"/>
              <w:overflowPunct w:val="0"/>
              <w:autoSpaceDE w:val="0"/>
              <w:autoSpaceDN w:val="0"/>
              <w:adjustRightInd w:val="0"/>
              <w:ind w:left="0"/>
              <w:jc w:val="right"/>
              <w:textAlignment w:val="baseline"/>
              <w:rPr>
                <w:b/>
                <w:bCs/>
                <w:sz w:val="26"/>
                <w:rtl/>
              </w:rPr>
            </w:pPr>
            <w:r w:rsidRPr="00A27AA9">
              <w:rPr>
                <w:b/>
                <w:bCs/>
                <w:sz w:val="26"/>
                <w:rtl/>
              </w:rPr>
              <w:t>_______</w:t>
            </w:r>
          </w:p>
          <w:p w:rsidR="008714F9" w:rsidRPr="006A6185" w:rsidRDefault="008714F9" w:rsidP="00CD182A">
            <w:pPr>
              <w:pStyle w:val="a8"/>
              <w:overflowPunct w:val="0"/>
              <w:autoSpaceDE w:val="0"/>
              <w:autoSpaceDN w:val="0"/>
              <w:adjustRightInd w:val="0"/>
              <w:ind w:left="0"/>
              <w:textAlignment w:val="baseline"/>
              <w:rPr>
                <w:b/>
                <w:bCs/>
                <w:sz w:val="26"/>
                <w:rtl/>
              </w:rPr>
            </w:pPr>
          </w:p>
          <w:p w:rsidR="008714F9" w:rsidRPr="006A6185" w:rsidRDefault="008714F9" w:rsidP="00CD182A">
            <w:pPr>
              <w:pStyle w:val="a8"/>
              <w:overflowPunct w:val="0"/>
              <w:autoSpaceDE w:val="0"/>
              <w:autoSpaceDN w:val="0"/>
              <w:adjustRightInd w:val="0"/>
              <w:ind w:left="0"/>
              <w:textAlignment w:val="baseline"/>
              <w:rPr>
                <w:b/>
                <w:bCs/>
                <w:sz w:val="26"/>
                <w:rtl/>
              </w:rPr>
            </w:pPr>
          </w:p>
          <w:p w:rsidR="008714F9" w:rsidRPr="006A6185" w:rsidRDefault="008714F9" w:rsidP="00CD182A">
            <w:pPr>
              <w:pStyle w:val="a8"/>
              <w:overflowPunct w:val="0"/>
              <w:autoSpaceDE w:val="0"/>
              <w:autoSpaceDN w:val="0"/>
              <w:adjustRightInd w:val="0"/>
              <w:ind w:left="0"/>
              <w:textAlignment w:val="baseline"/>
              <w:rPr>
                <w:rtl/>
              </w:rPr>
            </w:pPr>
            <w:r w:rsidRPr="00A27AA9">
              <w:rPr>
                <w:rFonts w:hint="eastAsia"/>
                <w:b/>
                <w:bCs/>
                <w:sz w:val="26"/>
                <w:rtl/>
              </w:rPr>
              <w:t>נא</w:t>
            </w:r>
            <w:r w:rsidRPr="00A27AA9">
              <w:rPr>
                <w:b/>
                <w:bCs/>
                <w:sz w:val="26"/>
                <w:rtl/>
              </w:rPr>
              <w:t xml:space="preserve"> </w:t>
            </w:r>
            <w:r w:rsidRPr="00A27AA9">
              <w:rPr>
                <w:rFonts w:hint="eastAsia"/>
                <w:b/>
                <w:bCs/>
                <w:sz w:val="26"/>
                <w:rtl/>
              </w:rPr>
              <w:t>לפרט</w:t>
            </w:r>
            <w:r w:rsidRPr="00A27AA9">
              <w:rPr>
                <w:b/>
                <w:bCs/>
                <w:sz w:val="26"/>
                <w:rtl/>
              </w:rPr>
              <w:t>:</w:t>
            </w:r>
            <w:r w:rsidRPr="00A27AA9">
              <w:rPr>
                <w:rtl/>
              </w:rPr>
              <w:t xml:space="preserve"> ____________</w:t>
            </w:r>
          </w:p>
          <w:p w:rsidR="008714F9" w:rsidRPr="006A6185" w:rsidRDefault="008714F9" w:rsidP="00CD182A">
            <w:pPr>
              <w:pStyle w:val="a8"/>
              <w:overflowPunct w:val="0"/>
              <w:autoSpaceDE w:val="0"/>
              <w:autoSpaceDN w:val="0"/>
              <w:adjustRightInd w:val="0"/>
              <w:ind w:left="0"/>
              <w:textAlignment w:val="baseline"/>
              <w:rPr>
                <w:rtl/>
              </w:rPr>
            </w:pPr>
          </w:p>
          <w:p w:rsidR="008714F9" w:rsidRPr="006A6185" w:rsidRDefault="008714F9" w:rsidP="00CD182A">
            <w:pPr>
              <w:pStyle w:val="a8"/>
              <w:overflowPunct w:val="0"/>
              <w:autoSpaceDE w:val="0"/>
              <w:autoSpaceDN w:val="0"/>
              <w:adjustRightInd w:val="0"/>
              <w:ind w:left="0"/>
              <w:textAlignment w:val="baseline"/>
              <w:rPr>
                <w:rtl/>
              </w:rPr>
            </w:pPr>
          </w:p>
        </w:tc>
        <w:tc>
          <w:tcPr>
            <w:tcW w:w="2745" w:type="dxa"/>
            <w:tcBorders>
              <w:left w:val="nil"/>
            </w:tcBorders>
          </w:tcPr>
          <w:p w:rsidR="008714F9" w:rsidRPr="006A6185" w:rsidRDefault="008714F9" w:rsidP="00CD182A">
            <w:pPr>
              <w:spacing w:before="120" w:after="120" w:line="280" w:lineRule="atLeast"/>
              <w:rPr>
                <w:b/>
                <w:bCs/>
                <w:sz w:val="26"/>
                <w:rtl/>
              </w:rPr>
            </w:pPr>
          </w:p>
          <w:p w:rsidR="008714F9" w:rsidRPr="006A6185" w:rsidRDefault="008714F9" w:rsidP="00CD182A">
            <w:pPr>
              <w:spacing w:before="120" w:after="120" w:line="280" w:lineRule="atLeast"/>
              <w:rPr>
                <w:b/>
                <w:bCs/>
                <w:sz w:val="26"/>
                <w:rtl/>
              </w:rPr>
            </w:pPr>
            <w:r w:rsidRPr="00A27AA9">
              <w:rPr>
                <w:rFonts w:hint="eastAsia"/>
                <w:b/>
                <w:bCs/>
                <w:sz w:val="26"/>
                <w:rtl/>
              </w:rPr>
              <w:t>שנים</w:t>
            </w:r>
          </w:p>
          <w:p w:rsidR="008714F9" w:rsidRPr="006A6185" w:rsidRDefault="008714F9" w:rsidP="00CD182A">
            <w:pPr>
              <w:spacing w:before="120" w:after="120" w:line="280" w:lineRule="atLeast"/>
              <w:jc w:val="both"/>
              <w:rPr>
                <w:b/>
                <w:bCs/>
                <w:sz w:val="26"/>
                <w:rtl/>
              </w:rPr>
            </w:pPr>
          </w:p>
          <w:p w:rsidR="008714F9" w:rsidRPr="006A6185" w:rsidRDefault="008714F9" w:rsidP="00CD182A">
            <w:pPr>
              <w:spacing w:before="120" w:after="120" w:line="280" w:lineRule="atLeast"/>
              <w:jc w:val="both"/>
              <w:rPr>
                <w:b/>
                <w:bCs/>
                <w:sz w:val="26"/>
                <w:rtl/>
              </w:rPr>
            </w:pPr>
            <w:r w:rsidRPr="00A27AA9">
              <w:rPr>
                <w:b/>
                <w:bCs/>
                <w:sz w:val="26"/>
                <w:rtl/>
              </w:rPr>
              <w:t>____________________</w:t>
            </w:r>
          </w:p>
          <w:p w:rsidR="008714F9" w:rsidRPr="006A6185" w:rsidRDefault="008714F9" w:rsidP="00CD182A">
            <w:pPr>
              <w:spacing w:before="120" w:after="120" w:line="280" w:lineRule="atLeast"/>
              <w:jc w:val="both"/>
              <w:rPr>
                <w:b/>
                <w:bCs/>
                <w:sz w:val="26"/>
                <w:rtl/>
              </w:rPr>
            </w:pPr>
            <w:r w:rsidRPr="00A27AA9">
              <w:rPr>
                <w:b/>
                <w:bCs/>
                <w:sz w:val="26"/>
                <w:rtl/>
              </w:rPr>
              <w:t>____________________</w:t>
            </w:r>
          </w:p>
          <w:p w:rsidR="008714F9" w:rsidRPr="006A6185" w:rsidRDefault="008714F9" w:rsidP="00CD182A">
            <w:pPr>
              <w:spacing w:before="120" w:after="120" w:line="280" w:lineRule="atLeast"/>
              <w:jc w:val="both"/>
              <w:rPr>
                <w:b/>
                <w:bCs/>
                <w:sz w:val="26"/>
                <w:rtl/>
              </w:rPr>
            </w:pPr>
            <w:r w:rsidRPr="00A27AA9">
              <w:rPr>
                <w:b/>
                <w:bCs/>
                <w:sz w:val="26"/>
                <w:rtl/>
              </w:rPr>
              <w:t>____________________</w:t>
            </w:r>
          </w:p>
          <w:p w:rsidR="008714F9" w:rsidRPr="006A6185" w:rsidRDefault="008714F9" w:rsidP="00CD182A">
            <w:pPr>
              <w:spacing w:before="120" w:after="120" w:line="280" w:lineRule="atLeast"/>
              <w:jc w:val="both"/>
              <w:rPr>
                <w:b/>
                <w:bCs/>
                <w:sz w:val="26"/>
                <w:rtl/>
              </w:rPr>
            </w:pPr>
            <w:r w:rsidRPr="00A27AA9">
              <w:rPr>
                <w:b/>
                <w:bCs/>
                <w:sz w:val="26"/>
                <w:rtl/>
              </w:rPr>
              <w:t>____________________</w:t>
            </w:r>
          </w:p>
        </w:tc>
      </w:tr>
      <w:tr w:rsidR="008714F9" w:rsidRPr="006A6185" w:rsidTr="00CD182A">
        <w:tc>
          <w:tcPr>
            <w:tcW w:w="3175" w:type="dxa"/>
          </w:tcPr>
          <w:p w:rsidR="008714F9" w:rsidRPr="006A6185" w:rsidRDefault="008714F9" w:rsidP="00CD182A">
            <w:pPr>
              <w:spacing w:before="120" w:after="120" w:line="280" w:lineRule="atLeast"/>
              <w:jc w:val="both"/>
              <w:rPr>
                <w:b/>
                <w:bCs/>
                <w:sz w:val="26"/>
              </w:rPr>
            </w:pPr>
            <w:r w:rsidRPr="00A27AA9">
              <w:rPr>
                <w:rFonts w:hint="eastAsia"/>
                <w:rtl/>
              </w:rPr>
              <w:t>ניסיון</w:t>
            </w:r>
            <w:r w:rsidRPr="00A27AA9">
              <w:rPr>
                <w:rtl/>
              </w:rPr>
              <w:t xml:space="preserve"> ראש הצוות המקצועי המוצע בהתאם לסעיף 2.1.1 לפרק א' בניהול פרויקטים במימון </w:t>
            </w:r>
            <w:r w:rsidRPr="00A27AA9">
              <w:rPr>
                <w:rtl/>
              </w:rPr>
              <w:lastRenderedPageBreak/>
              <w:t xml:space="preserve">ממשלתי. יובהר כי הניסיון </w:t>
            </w:r>
            <w:r w:rsidRPr="00A27AA9">
              <w:rPr>
                <w:rFonts w:hint="eastAsia"/>
                <w:rtl/>
              </w:rPr>
              <w:t>האמור</w:t>
            </w:r>
            <w:r w:rsidRPr="00A27AA9">
              <w:rPr>
                <w:rtl/>
              </w:rPr>
              <w:t xml:space="preserve"> </w:t>
            </w:r>
            <w:r w:rsidRPr="00A27AA9">
              <w:rPr>
                <w:rFonts w:hint="eastAsia"/>
                <w:rtl/>
              </w:rPr>
              <w:t>יכול</w:t>
            </w:r>
            <w:r w:rsidRPr="00A27AA9">
              <w:rPr>
                <w:rtl/>
              </w:rPr>
              <w:t xml:space="preserve"> </w:t>
            </w:r>
            <w:r w:rsidRPr="00A27AA9">
              <w:rPr>
                <w:rFonts w:hint="eastAsia"/>
                <w:rtl/>
              </w:rPr>
              <w:t>להיות</w:t>
            </w:r>
            <w:r w:rsidRPr="00A27AA9">
              <w:rPr>
                <w:rtl/>
              </w:rPr>
              <w:t xml:space="preserve"> </w:t>
            </w:r>
            <w:r w:rsidRPr="00A27AA9">
              <w:rPr>
                <w:rFonts w:hint="eastAsia"/>
                <w:rtl/>
              </w:rPr>
              <w:t>בפרויקטים</w:t>
            </w:r>
            <w:r w:rsidRPr="00A27AA9">
              <w:rPr>
                <w:rtl/>
              </w:rPr>
              <w:t xml:space="preserve"> </w:t>
            </w:r>
            <w:r w:rsidRPr="00A27AA9">
              <w:rPr>
                <w:rFonts w:hint="eastAsia"/>
                <w:rtl/>
              </w:rPr>
              <w:t>במגזר</w:t>
            </w:r>
            <w:r w:rsidRPr="00A27AA9">
              <w:rPr>
                <w:rtl/>
              </w:rPr>
              <w:t xml:space="preserve"> </w:t>
            </w:r>
            <w:r w:rsidRPr="00A27AA9">
              <w:rPr>
                <w:rFonts w:hint="eastAsia"/>
                <w:rtl/>
              </w:rPr>
              <w:t>הציבורי</w:t>
            </w:r>
            <w:r w:rsidRPr="00A27AA9">
              <w:rPr>
                <w:rtl/>
              </w:rPr>
              <w:t xml:space="preserve"> </w:t>
            </w:r>
            <w:r w:rsidRPr="00A27AA9">
              <w:rPr>
                <w:rFonts w:hint="eastAsia"/>
                <w:rtl/>
              </w:rPr>
              <w:t>או</w:t>
            </w:r>
            <w:r w:rsidRPr="00A27AA9">
              <w:rPr>
                <w:rtl/>
              </w:rPr>
              <w:t xml:space="preserve"> </w:t>
            </w:r>
            <w:r w:rsidRPr="00A27AA9">
              <w:rPr>
                <w:rFonts w:hint="eastAsia"/>
                <w:rtl/>
              </w:rPr>
              <w:t>בפרויקטים</w:t>
            </w:r>
            <w:r w:rsidRPr="00A27AA9">
              <w:rPr>
                <w:rtl/>
              </w:rPr>
              <w:t xml:space="preserve"> </w:t>
            </w:r>
            <w:r w:rsidRPr="00A27AA9">
              <w:rPr>
                <w:rFonts w:hint="eastAsia"/>
                <w:rtl/>
              </w:rPr>
              <w:t>במגזר</w:t>
            </w:r>
            <w:r w:rsidRPr="00A27AA9">
              <w:rPr>
                <w:rtl/>
              </w:rPr>
              <w:t xml:space="preserve"> </w:t>
            </w:r>
            <w:r w:rsidRPr="00A27AA9">
              <w:rPr>
                <w:rFonts w:hint="eastAsia"/>
                <w:rtl/>
              </w:rPr>
              <w:t>הפרטי</w:t>
            </w:r>
            <w:r w:rsidRPr="00A27AA9">
              <w:rPr>
                <w:rtl/>
              </w:rPr>
              <w:t xml:space="preserve"> </w:t>
            </w:r>
            <w:r w:rsidRPr="00A27AA9">
              <w:rPr>
                <w:rFonts w:hint="eastAsia"/>
                <w:rtl/>
              </w:rPr>
              <w:t>שיש</w:t>
            </w:r>
            <w:r w:rsidRPr="00A27AA9">
              <w:rPr>
                <w:rtl/>
              </w:rPr>
              <w:t xml:space="preserve"> </w:t>
            </w:r>
            <w:r w:rsidRPr="00A27AA9">
              <w:rPr>
                <w:rFonts w:hint="eastAsia"/>
                <w:rtl/>
              </w:rPr>
              <w:t>בהם</w:t>
            </w:r>
            <w:r w:rsidRPr="00A27AA9">
              <w:rPr>
                <w:rtl/>
              </w:rPr>
              <w:t xml:space="preserve"> </w:t>
            </w:r>
            <w:r w:rsidRPr="00A27AA9">
              <w:rPr>
                <w:rFonts w:hint="eastAsia"/>
                <w:rtl/>
              </w:rPr>
              <w:t>רכיב</w:t>
            </w:r>
            <w:r w:rsidRPr="00A27AA9">
              <w:rPr>
                <w:rtl/>
              </w:rPr>
              <w:t xml:space="preserve"> </w:t>
            </w:r>
            <w:r w:rsidRPr="00A27AA9">
              <w:rPr>
                <w:rFonts w:hint="eastAsia"/>
                <w:rtl/>
              </w:rPr>
              <w:t>של</w:t>
            </w:r>
            <w:r w:rsidRPr="00A27AA9">
              <w:rPr>
                <w:rtl/>
              </w:rPr>
              <w:t xml:space="preserve"> </w:t>
            </w:r>
            <w:r w:rsidRPr="00A27AA9">
              <w:rPr>
                <w:rFonts w:hint="eastAsia"/>
                <w:rtl/>
              </w:rPr>
              <w:t>מימון</w:t>
            </w:r>
            <w:r w:rsidRPr="00A27AA9">
              <w:rPr>
                <w:rtl/>
              </w:rPr>
              <w:t xml:space="preserve"> </w:t>
            </w:r>
            <w:r w:rsidRPr="00A27AA9">
              <w:rPr>
                <w:rFonts w:hint="eastAsia"/>
                <w:rtl/>
              </w:rPr>
              <w:t>ממשלתי</w:t>
            </w:r>
            <w:r w:rsidRPr="00A27AA9">
              <w:rPr>
                <w:b/>
                <w:bCs/>
                <w:sz w:val="26"/>
                <w:rtl/>
              </w:rPr>
              <w:t xml:space="preserve"> </w:t>
            </w:r>
            <w:r w:rsidRPr="00A27AA9">
              <w:sym w:font="Wingdings" w:char="F0DF"/>
            </w:r>
            <w:r w:rsidRPr="00A27AA9">
              <w:rPr>
                <w:rtl/>
              </w:rPr>
              <w:t xml:space="preserve">    </w:t>
            </w:r>
            <w:r w:rsidRPr="00A27AA9">
              <w:sym w:font="Wingdings" w:char="F0DF"/>
            </w:r>
          </w:p>
        </w:tc>
        <w:tc>
          <w:tcPr>
            <w:tcW w:w="2608" w:type="dxa"/>
            <w:tcBorders>
              <w:right w:val="nil"/>
            </w:tcBorders>
          </w:tcPr>
          <w:p w:rsidR="008714F9" w:rsidRPr="006A6185" w:rsidRDefault="008714F9" w:rsidP="00CD182A">
            <w:pPr>
              <w:spacing w:before="120" w:after="120" w:line="280" w:lineRule="atLeast"/>
              <w:jc w:val="both"/>
              <w:rPr>
                <w:b/>
                <w:bCs/>
                <w:sz w:val="26"/>
                <w:rtl/>
              </w:rPr>
            </w:pPr>
          </w:p>
        </w:tc>
        <w:tc>
          <w:tcPr>
            <w:tcW w:w="2745" w:type="dxa"/>
            <w:tcBorders>
              <w:left w:val="nil"/>
            </w:tcBorders>
          </w:tcPr>
          <w:p w:rsidR="008714F9" w:rsidRPr="006A6185" w:rsidRDefault="008714F9" w:rsidP="00CD182A">
            <w:pPr>
              <w:spacing w:before="120" w:after="120" w:line="280" w:lineRule="atLeast"/>
              <w:jc w:val="both"/>
              <w:rPr>
                <w:b/>
                <w:bCs/>
                <w:sz w:val="26"/>
                <w:rtl/>
              </w:rPr>
            </w:pPr>
          </w:p>
        </w:tc>
      </w:tr>
      <w:tr w:rsidR="008714F9" w:rsidRPr="006A6185" w:rsidTr="00CD182A">
        <w:tc>
          <w:tcPr>
            <w:tcW w:w="3175" w:type="dxa"/>
          </w:tcPr>
          <w:p w:rsidR="008714F9" w:rsidRPr="006A6185" w:rsidRDefault="008714F9" w:rsidP="00CD182A">
            <w:pPr>
              <w:spacing w:before="120" w:after="120" w:line="280" w:lineRule="atLeast"/>
              <w:jc w:val="both"/>
              <w:rPr>
                <w:b/>
                <w:bCs/>
                <w:sz w:val="26"/>
                <w:rtl/>
              </w:rPr>
            </w:pPr>
            <w:r w:rsidRPr="00A27AA9">
              <w:rPr>
                <w:rFonts w:hint="eastAsia"/>
                <w:rtl/>
              </w:rPr>
              <w:lastRenderedPageBreak/>
              <w:t>ניסיון</w:t>
            </w:r>
            <w:r w:rsidRPr="00A27AA9">
              <w:rPr>
                <w:rtl/>
              </w:rPr>
              <w:t xml:space="preserve"> </w:t>
            </w:r>
            <w:r w:rsidRPr="00A27AA9">
              <w:rPr>
                <w:rFonts w:hint="eastAsia"/>
                <w:rtl/>
              </w:rPr>
              <w:t>המהנדס</w:t>
            </w:r>
            <w:r w:rsidRPr="00A27AA9">
              <w:rPr>
                <w:rtl/>
              </w:rPr>
              <w:t xml:space="preserve"> </w:t>
            </w:r>
            <w:r w:rsidRPr="00A27AA9">
              <w:rPr>
                <w:rFonts w:hint="eastAsia"/>
                <w:rtl/>
              </w:rPr>
              <w:t>המוצע</w:t>
            </w:r>
            <w:r w:rsidRPr="00A27AA9">
              <w:rPr>
                <w:rtl/>
              </w:rPr>
              <w:t xml:space="preserve"> </w:t>
            </w:r>
            <w:r w:rsidRPr="00A27AA9">
              <w:rPr>
                <w:rFonts w:hint="eastAsia"/>
                <w:rtl/>
              </w:rPr>
              <w:t>בהתאם</w:t>
            </w:r>
            <w:r w:rsidRPr="00A27AA9">
              <w:rPr>
                <w:rtl/>
              </w:rPr>
              <w:t xml:space="preserve"> </w:t>
            </w:r>
            <w:r w:rsidRPr="00A27AA9">
              <w:rPr>
                <w:rFonts w:hint="eastAsia"/>
                <w:rtl/>
              </w:rPr>
              <w:t>לסעיף</w:t>
            </w:r>
            <w:r w:rsidRPr="00A27AA9">
              <w:rPr>
                <w:rtl/>
              </w:rPr>
              <w:t xml:space="preserve"> 2.1.2 </w:t>
            </w:r>
            <w:r w:rsidRPr="00A27AA9">
              <w:rPr>
                <w:rFonts w:hint="eastAsia"/>
                <w:rtl/>
              </w:rPr>
              <w:t>לפרק</w:t>
            </w:r>
            <w:r w:rsidRPr="00A27AA9">
              <w:rPr>
                <w:rtl/>
              </w:rPr>
              <w:t xml:space="preserve"> </w:t>
            </w:r>
            <w:r w:rsidRPr="00A27AA9">
              <w:rPr>
                <w:rFonts w:hint="eastAsia"/>
                <w:rtl/>
              </w:rPr>
              <w:t>א</w:t>
            </w:r>
            <w:r w:rsidRPr="00A27AA9">
              <w:rPr>
                <w:rtl/>
              </w:rPr>
              <w:t xml:space="preserve">'   </w:t>
            </w:r>
            <w:r w:rsidRPr="00A27AA9">
              <w:rPr>
                <w:rFonts w:hint="eastAsia"/>
                <w:rtl/>
              </w:rPr>
              <w:t>במתן</w:t>
            </w:r>
            <w:r w:rsidRPr="00A27AA9">
              <w:rPr>
                <w:rtl/>
              </w:rPr>
              <w:t xml:space="preserve"> </w:t>
            </w:r>
            <w:r w:rsidRPr="00A27AA9">
              <w:rPr>
                <w:rFonts w:hint="eastAsia"/>
                <w:rtl/>
              </w:rPr>
              <w:t>ייעוץ</w:t>
            </w:r>
            <w:r w:rsidRPr="00A27AA9">
              <w:rPr>
                <w:rtl/>
              </w:rPr>
              <w:t xml:space="preserve"> </w:t>
            </w:r>
            <w:r w:rsidRPr="00A27AA9">
              <w:rPr>
                <w:rFonts w:hint="eastAsia"/>
                <w:rtl/>
              </w:rPr>
              <w:t>הנדסי</w:t>
            </w:r>
            <w:r w:rsidRPr="00A27AA9">
              <w:rPr>
                <w:rtl/>
              </w:rPr>
              <w:t xml:space="preserve"> </w:t>
            </w:r>
            <w:r w:rsidRPr="00A27AA9">
              <w:rPr>
                <w:rFonts w:hint="eastAsia"/>
                <w:rtl/>
              </w:rPr>
              <w:t>במסגרת</w:t>
            </w:r>
            <w:r w:rsidRPr="00A27AA9">
              <w:rPr>
                <w:rtl/>
              </w:rPr>
              <w:t xml:space="preserve"> </w:t>
            </w:r>
            <w:r w:rsidRPr="00A27AA9">
              <w:rPr>
                <w:rFonts w:hint="eastAsia"/>
                <w:rtl/>
              </w:rPr>
              <w:t>תכנון</w:t>
            </w:r>
            <w:r w:rsidRPr="00A27AA9">
              <w:rPr>
                <w:rtl/>
              </w:rPr>
              <w:t xml:space="preserve"> </w:t>
            </w:r>
            <w:r w:rsidRPr="00A27AA9">
              <w:rPr>
                <w:rFonts w:hint="eastAsia"/>
                <w:rtl/>
              </w:rPr>
              <w:t>וניהול</w:t>
            </w:r>
            <w:r w:rsidRPr="00A27AA9">
              <w:rPr>
                <w:rtl/>
              </w:rPr>
              <w:t xml:space="preserve"> </w:t>
            </w:r>
            <w:r w:rsidRPr="00A27AA9">
              <w:rPr>
                <w:rFonts w:hint="eastAsia"/>
                <w:rtl/>
              </w:rPr>
              <w:t>פרויקטים</w:t>
            </w:r>
            <w:r w:rsidRPr="00A27AA9">
              <w:rPr>
                <w:rtl/>
              </w:rPr>
              <w:t xml:space="preserve"> </w:t>
            </w:r>
            <w:r w:rsidRPr="00A27AA9">
              <w:rPr>
                <w:rFonts w:hint="eastAsia"/>
                <w:rtl/>
              </w:rPr>
              <w:t>בנושא</w:t>
            </w:r>
            <w:r w:rsidRPr="00A27AA9">
              <w:rPr>
                <w:rtl/>
              </w:rPr>
              <w:t xml:space="preserve"> </w:t>
            </w:r>
            <w:r w:rsidRPr="00A27AA9">
              <w:rPr>
                <w:rFonts w:hint="eastAsia"/>
                <w:rtl/>
              </w:rPr>
              <w:t>תשתיות</w:t>
            </w:r>
            <w:r w:rsidRPr="00A27AA9">
              <w:rPr>
                <w:rtl/>
              </w:rPr>
              <w:t xml:space="preserve">, </w:t>
            </w:r>
            <w:r w:rsidRPr="00A27AA9">
              <w:rPr>
                <w:rFonts w:hint="eastAsia"/>
                <w:rtl/>
              </w:rPr>
              <w:t>מקרקעין</w:t>
            </w:r>
            <w:r w:rsidRPr="00A27AA9">
              <w:rPr>
                <w:b/>
                <w:bCs/>
                <w:sz w:val="26"/>
                <w:rtl/>
              </w:rPr>
              <w:t xml:space="preserve">  </w:t>
            </w:r>
            <w:r w:rsidRPr="00A27AA9">
              <w:sym w:font="Wingdings" w:char="F0DF"/>
            </w:r>
            <w:r w:rsidRPr="00A27AA9">
              <w:rPr>
                <w:rtl/>
              </w:rPr>
              <w:t xml:space="preserve">  </w:t>
            </w:r>
            <w:r w:rsidRPr="00A27AA9">
              <w:sym w:font="Wingdings" w:char="F0DF"/>
            </w:r>
          </w:p>
        </w:tc>
        <w:tc>
          <w:tcPr>
            <w:tcW w:w="2608" w:type="dxa"/>
            <w:tcBorders>
              <w:right w:val="nil"/>
            </w:tcBorders>
          </w:tcPr>
          <w:p w:rsidR="008714F9" w:rsidRPr="006A6185" w:rsidRDefault="008714F9" w:rsidP="00CD182A">
            <w:pPr>
              <w:spacing w:before="120" w:after="120" w:line="280" w:lineRule="atLeast"/>
              <w:jc w:val="both"/>
              <w:rPr>
                <w:b/>
                <w:bCs/>
                <w:sz w:val="26"/>
                <w:rtl/>
              </w:rPr>
            </w:pPr>
          </w:p>
        </w:tc>
        <w:tc>
          <w:tcPr>
            <w:tcW w:w="2745" w:type="dxa"/>
            <w:tcBorders>
              <w:left w:val="nil"/>
            </w:tcBorders>
          </w:tcPr>
          <w:p w:rsidR="008714F9" w:rsidRPr="006A6185" w:rsidRDefault="008714F9" w:rsidP="00CD182A">
            <w:pPr>
              <w:spacing w:before="120" w:after="120" w:line="280" w:lineRule="atLeast"/>
              <w:jc w:val="both"/>
              <w:rPr>
                <w:b/>
                <w:bCs/>
                <w:sz w:val="26"/>
                <w:rtl/>
              </w:rPr>
            </w:pPr>
          </w:p>
          <w:p w:rsidR="008714F9" w:rsidRPr="006A6185" w:rsidRDefault="008714F9" w:rsidP="00CD182A">
            <w:pPr>
              <w:spacing w:before="120" w:after="120" w:line="280" w:lineRule="atLeast"/>
              <w:jc w:val="both"/>
              <w:rPr>
                <w:b/>
                <w:bCs/>
                <w:sz w:val="26"/>
                <w:rtl/>
              </w:rPr>
            </w:pPr>
          </w:p>
          <w:p w:rsidR="008714F9" w:rsidRPr="006A6185" w:rsidRDefault="008714F9" w:rsidP="00CD182A">
            <w:pPr>
              <w:spacing w:before="120" w:after="120" w:line="280" w:lineRule="atLeast"/>
              <w:jc w:val="both"/>
              <w:rPr>
                <w:b/>
                <w:bCs/>
                <w:sz w:val="26"/>
                <w:rtl/>
              </w:rPr>
            </w:pPr>
          </w:p>
          <w:p w:rsidR="008714F9" w:rsidRPr="006A6185" w:rsidRDefault="008714F9" w:rsidP="00CD182A">
            <w:pPr>
              <w:spacing w:before="120" w:after="120" w:line="280" w:lineRule="atLeast"/>
              <w:jc w:val="both"/>
              <w:rPr>
                <w:b/>
                <w:bCs/>
                <w:sz w:val="26"/>
                <w:rtl/>
              </w:rPr>
            </w:pPr>
          </w:p>
          <w:p w:rsidR="008714F9" w:rsidRPr="006A6185" w:rsidRDefault="008714F9" w:rsidP="00CD182A">
            <w:pPr>
              <w:spacing w:before="120" w:after="120" w:line="280" w:lineRule="atLeast"/>
              <w:jc w:val="both"/>
              <w:rPr>
                <w:b/>
                <w:bCs/>
                <w:sz w:val="26"/>
                <w:rtl/>
              </w:rPr>
            </w:pPr>
          </w:p>
        </w:tc>
      </w:tr>
      <w:tr w:rsidR="008714F9" w:rsidRPr="006A6185" w:rsidTr="00CD182A">
        <w:tc>
          <w:tcPr>
            <w:tcW w:w="3175" w:type="dxa"/>
          </w:tcPr>
          <w:p w:rsidR="008714F9" w:rsidRPr="006A6185" w:rsidRDefault="008714F9" w:rsidP="00CD182A">
            <w:pPr>
              <w:spacing w:before="120" w:after="120" w:line="280" w:lineRule="atLeast"/>
              <w:jc w:val="both"/>
              <w:rPr>
                <w:rtl/>
              </w:rPr>
            </w:pPr>
            <w:r w:rsidRPr="00A27AA9">
              <w:rPr>
                <w:rFonts w:hint="eastAsia"/>
                <w:rtl/>
              </w:rPr>
              <w:t>ניסיון</w:t>
            </w:r>
            <w:r w:rsidRPr="00A27AA9">
              <w:rPr>
                <w:rtl/>
              </w:rPr>
              <w:t xml:space="preserve"> </w:t>
            </w:r>
            <w:r w:rsidRPr="00A27AA9">
              <w:rPr>
                <w:rFonts w:hint="eastAsia"/>
                <w:rtl/>
              </w:rPr>
              <w:t>רואה</w:t>
            </w:r>
            <w:r w:rsidRPr="00A27AA9">
              <w:rPr>
                <w:rtl/>
              </w:rPr>
              <w:t xml:space="preserve"> </w:t>
            </w:r>
            <w:r w:rsidRPr="00A27AA9">
              <w:rPr>
                <w:rFonts w:hint="eastAsia"/>
                <w:rtl/>
              </w:rPr>
              <w:t>החשבון</w:t>
            </w:r>
            <w:r w:rsidRPr="00A27AA9">
              <w:rPr>
                <w:rtl/>
              </w:rPr>
              <w:t xml:space="preserve"> </w:t>
            </w:r>
            <w:r w:rsidRPr="00A27AA9">
              <w:rPr>
                <w:rFonts w:hint="eastAsia"/>
                <w:rtl/>
              </w:rPr>
              <w:t>המוצע</w:t>
            </w:r>
            <w:r w:rsidRPr="00A27AA9">
              <w:rPr>
                <w:rtl/>
              </w:rPr>
              <w:t xml:space="preserve"> </w:t>
            </w:r>
            <w:r w:rsidRPr="00A27AA9">
              <w:rPr>
                <w:rFonts w:hint="eastAsia"/>
                <w:rtl/>
              </w:rPr>
              <w:t>בהתאם</w:t>
            </w:r>
            <w:r w:rsidRPr="00A27AA9">
              <w:rPr>
                <w:rtl/>
              </w:rPr>
              <w:t xml:space="preserve"> </w:t>
            </w:r>
            <w:r w:rsidRPr="00A27AA9">
              <w:rPr>
                <w:rFonts w:hint="eastAsia"/>
                <w:rtl/>
              </w:rPr>
              <w:t>לסעיף</w:t>
            </w:r>
            <w:r w:rsidRPr="00A27AA9">
              <w:rPr>
                <w:rtl/>
              </w:rPr>
              <w:t xml:space="preserve"> 2.1.3 </w:t>
            </w:r>
            <w:r w:rsidRPr="00A27AA9">
              <w:rPr>
                <w:rFonts w:hint="eastAsia"/>
                <w:rtl/>
              </w:rPr>
              <w:t>לפרק</w:t>
            </w:r>
            <w:r w:rsidRPr="00A27AA9">
              <w:rPr>
                <w:rtl/>
              </w:rPr>
              <w:t xml:space="preserve"> </w:t>
            </w:r>
            <w:r w:rsidRPr="00A27AA9">
              <w:rPr>
                <w:rFonts w:hint="eastAsia"/>
                <w:rtl/>
              </w:rPr>
              <w:t>א</w:t>
            </w:r>
            <w:r w:rsidRPr="00A27AA9">
              <w:rPr>
                <w:rtl/>
              </w:rPr>
              <w:t xml:space="preserve">'    </w:t>
            </w:r>
            <w:r w:rsidRPr="00A27AA9">
              <w:rPr>
                <w:rFonts w:hint="eastAsia"/>
                <w:rtl/>
              </w:rPr>
              <w:t>בליווי</w:t>
            </w:r>
            <w:r w:rsidRPr="00A27AA9">
              <w:rPr>
                <w:rtl/>
              </w:rPr>
              <w:t xml:space="preserve"> </w:t>
            </w:r>
            <w:r w:rsidRPr="00A27AA9">
              <w:rPr>
                <w:rFonts w:hint="eastAsia"/>
                <w:rtl/>
              </w:rPr>
              <w:t>ועריכת</w:t>
            </w:r>
            <w:r w:rsidRPr="00A27AA9">
              <w:rPr>
                <w:rtl/>
              </w:rPr>
              <w:t xml:space="preserve"> </w:t>
            </w:r>
            <w:r w:rsidRPr="00A27AA9">
              <w:rPr>
                <w:rFonts w:hint="eastAsia"/>
                <w:rtl/>
              </w:rPr>
              <w:t>בקרה</w:t>
            </w:r>
            <w:r w:rsidRPr="00A27AA9">
              <w:rPr>
                <w:rtl/>
              </w:rPr>
              <w:t xml:space="preserve"> </w:t>
            </w:r>
            <w:r w:rsidRPr="00A27AA9">
              <w:rPr>
                <w:rFonts w:hint="eastAsia"/>
                <w:rtl/>
              </w:rPr>
              <w:t>תקציבית</w:t>
            </w:r>
            <w:r w:rsidRPr="00A27AA9">
              <w:rPr>
                <w:rtl/>
              </w:rPr>
              <w:t xml:space="preserve"> </w:t>
            </w:r>
            <w:r w:rsidRPr="00A27AA9">
              <w:rPr>
                <w:rFonts w:hint="eastAsia"/>
                <w:rtl/>
              </w:rPr>
              <w:t>ופיקוח</w:t>
            </w:r>
            <w:r w:rsidRPr="00A27AA9">
              <w:rPr>
                <w:rtl/>
              </w:rPr>
              <w:t xml:space="preserve"> </w:t>
            </w:r>
            <w:r w:rsidRPr="00A27AA9">
              <w:rPr>
                <w:rFonts w:hint="eastAsia"/>
                <w:rtl/>
              </w:rPr>
              <w:t>על</w:t>
            </w:r>
            <w:r w:rsidRPr="00A27AA9">
              <w:rPr>
                <w:rtl/>
              </w:rPr>
              <w:t xml:space="preserve"> </w:t>
            </w:r>
            <w:r w:rsidRPr="00A27AA9">
              <w:rPr>
                <w:rFonts w:hint="eastAsia"/>
                <w:rtl/>
              </w:rPr>
              <w:t>ניצול</w:t>
            </w:r>
            <w:r w:rsidRPr="00A27AA9">
              <w:rPr>
                <w:rtl/>
              </w:rPr>
              <w:t xml:space="preserve"> </w:t>
            </w:r>
            <w:r w:rsidRPr="00A27AA9">
              <w:rPr>
                <w:rFonts w:hint="eastAsia"/>
                <w:rtl/>
              </w:rPr>
              <w:t>תקציבים</w:t>
            </w:r>
            <w:r w:rsidRPr="00A27AA9">
              <w:rPr>
                <w:rtl/>
              </w:rPr>
              <w:t xml:space="preserve"> </w:t>
            </w:r>
            <w:r w:rsidRPr="00A27AA9">
              <w:rPr>
                <w:rFonts w:hint="eastAsia"/>
                <w:rtl/>
              </w:rPr>
              <w:t>בפרויקטים</w:t>
            </w:r>
            <w:r w:rsidRPr="00A27AA9">
              <w:rPr>
                <w:rtl/>
              </w:rPr>
              <w:t xml:space="preserve">  </w:t>
            </w:r>
            <w:r w:rsidRPr="00A27AA9">
              <w:rPr>
                <w:rFonts w:hint="eastAsia"/>
                <w:rtl/>
              </w:rPr>
              <w:t>במימון</w:t>
            </w:r>
            <w:r w:rsidRPr="00A27AA9">
              <w:rPr>
                <w:rtl/>
              </w:rPr>
              <w:t xml:space="preserve"> </w:t>
            </w:r>
            <w:r w:rsidRPr="00A27AA9">
              <w:rPr>
                <w:rFonts w:hint="eastAsia"/>
                <w:rtl/>
              </w:rPr>
              <w:t>גופים</w:t>
            </w:r>
            <w:r w:rsidRPr="00A27AA9">
              <w:rPr>
                <w:rtl/>
              </w:rPr>
              <w:t xml:space="preserve"> </w:t>
            </w:r>
            <w:r w:rsidRPr="00A27AA9">
              <w:rPr>
                <w:rFonts w:hint="eastAsia"/>
                <w:rtl/>
              </w:rPr>
              <w:t>ציבוריים</w:t>
            </w:r>
            <w:r w:rsidRPr="00A27AA9">
              <w:rPr>
                <w:b/>
                <w:bCs/>
                <w:sz w:val="26"/>
                <w:rtl/>
              </w:rPr>
              <w:t xml:space="preserve"> </w:t>
            </w:r>
            <w:r w:rsidRPr="00A27AA9">
              <w:sym w:font="Wingdings" w:char="F0DF"/>
            </w:r>
            <w:r w:rsidRPr="00A27AA9">
              <w:rPr>
                <w:rtl/>
              </w:rPr>
              <w:t xml:space="preserve"> </w:t>
            </w:r>
            <w:r w:rsidRPr="00A27AA9">
              <w:sym w:font="Wingdings" w:char="F0DF"/>
            </w:r>
          </w:p>
          <w:p w:rsidR="008714F9" w:rsidRPr="006A6185" w:rsidRDefault="008714F9" w:rsidP="00CD182A">
            <w:pPr>
              <w:spacing w:before="120" w:after="120" w:line="280" w:lineRule="atLeast"/>
              <w:jc w:val="both"/>
              <w:rPr>
                <w:b/>
                <w:bCs/>
                <w:rtl/>
              </w:rPr>
            </w:pPr>
          </w:p>
          <w:p w:rsidR="008714F9" w:rsidRPr="006A6185" w:rsidRDefault="008714F9" w:rsidP="00CD182A">
            <w:pPr>
              <w:spacing w:before="120" w:after="120" w:line="280" w:lineRule="atLeast"/>
              <w:jc w:val="both"/>
              <w:rPr>
                <w:b/>
                <w:bCs/>
                <w:sz w:val="26"/>
                <w:rtl/>
              </w:rPr>
            </w:pPr>
            <w:r w:rsidRPr="00A27AA9">
              <w:rPr>
                <w:rFonts w:hint="eastAsia"/>
                <w:spacing w:val="-8"/>
                <w:sz w:val="20"/>
                <w:szCs w:val="20"/>
                <w:rtl/>
              </w:rPr>
              <w:t>לעניין</w:t>
            </w:r>
            <w:r w:rsidRPr="00A27AA9">
              <w:rPr>
                <w:spacing w:val="-8"/>
                <w:sz w:val="20"/>
                <w:szCs w:val="20"/>
                <w:rtl/>
              </w:rPr>
              <w:t xml:space="preserve"> </w:t>
            </w:r>
            <w:proofErr w:type="spellStart"/>
            <w:r w:rsidRPr="00A27AA9">
              <w:rPr>
                <w:rFonts w:hint="eastAsia"/>
                <w:spacing w:val="-8"/>
                <w:sz w:val="20"/>
                <w:szCs w:val="20"/>
                <w:rtl/>
              </w:rPr>
              <w:t>ס</w:t>
            </w:r>
            <w:r w:rsidRPr="00A27AA9">
              <w:rPr>
                <w:spacing w:val="-8"/>
                <w:sz w:val="20"/>
                <w:szCs w:val="20"/>
                <w:rtl/>
              </w:rPr>
              <w:t>"ק</w:t>
            </w:r>
            <w:proofErr w:type="spellEnd"/>
            <w:r w:rsidRPr="00A27AA9">
              <w:rPr>
                <w:spacing w:val="-8"/>
                <w:sz w:val="20"/>
                <w:szCs w:val="20"/>
                <w:rtl/>
              </w:rPr>
              <w:t xml:space="preserve"> זה, "גוף ציבורי" משמעו, </w:t>
            </w:r>
            <w:r>
              <w:rPr>
                <w:rStyle w:val="default"/>
                <w:rFonts w:hint="eastAsia"/>
                <w:sz w:val="20"/>
                <w:szCs w:val="20"/>
                <w:rtl/>
              </w:rPr>
              <w:t>ה</w:t>
            </w:r>
            <w:r>
              <w:rPr>
                <w:rStyle w:val="default"/>
                <w:sz w:val="20"/>
                <w:szCs w:val="20"/>
                <w:rtl/>
              </w:rPr>
              <w:t>מ</w:t>
            </w:r>
            <w:r>
              <w:rPr>
                <w:rStyle w:val="default"/>
                <w:rFonts w:hint="eastAsia"/>
                <w:sz w:val="20"/>
                <w:szCs w:val="20"/>
                <w:rtl/>
              </w:rPr>
              <w:t>ד</w:t>
            </w:r>
            <w:r>
              <w:rPr>
                <w:rStyle w:val="default"/>
                <w:sz w:val="20"/>
                <w:szCs w:val="20"/>
                <w:rtl/>
              </w:rPr>
              <w:t>י</w:t>
            </w:r>
            <w:r>
              <w:rPr>
                <w:rStyle w:val="default"/>
                <w:rFonts w:hint="eastAsia"/>
                <w:sz w:val="20"/>
                <w:szCs w:val="20"/>
                <w:rtl/>
              </w:rPr>
              <w:t>נ</w:t>
            </w:r>
            <w:r>
              <w:rPr>
                <w:rStyle w:val="default"/>
                <w:sz w:val="20"/>
                <w:szCs w:val="20"/>
                <w:rtl/>
              </w:rPr>
              <w:t xml:space="preserve">ה, </w:t>
            </w:r>
            <w:r w:rsidRPr="00A27AA9">
              <w:rPr>
                <w:rFonts w:hint="eastAsia"/>
                <w:sz w:val="20"/>
                <w:szCs w:val="20"/>
                <w:rtl/>
              </w:rPr>
              <w:t>חברה</w:t>
            </w:r>
            <w:r w:rsidRPr="00A27AA9">
              <w:rPr>
                <w:sz w:val="20"/>
                <w:szCs w:val="20"/>
                <w:rtl/>
              </w:rPr>
              <w:t xml:space="preserve"> </w:t>
            </w:r>
            <w:r w:rsidRPr="00A27AA9">
              <w:rPr>
                <w:rFonts w:hint="eastAsia"/>
                <w:sz w:val="20"/>
                <w:szCs w:val="20"/>
                <w:rtl/>
              </w:rPr>
              <w:t>ממשלתית</w:t>
            </w:r>
            <w:r w:rsidRPr="00A27AA9">
              <w:rPr>
                <w:sz w:val="20"/>
                <w:szCs w:val="20"/>
                <w:rtl/>
              </w:rPr>
              <w:t xml:space="preserve">, </w:t>
            </w:r>
            <w:r w:rsidRPr="00A27AA9">
              <w:rPr>
                <w:rFonts w:hint="eastAsia"/>
                <w:sz w:val="20"/>
                <w:szCs w:val="20"/>
                <w:rtl/>
              </w:rPr>
              <w:t>חברת</w:t>
            </w:r>
            <w:r w:rsidRPr="00A27AA9">
              <w:rPr>
                <w:sz w:val="20"/>
                <w:szCs w:val="20"/>
                <w:rtl/>
              </w:rPr>
              <w:t xml:space="preserve">- </w:t>
            </w:r>
            <w:r w:rsidRPr="00A27AA9">
              <w:rPr>
                <w:rFonts w:hint="eastAsia"/>
                <w:sz w:val="20"/>
                <w:szCs w:val="20"/>
                <w:rtl/>
              </w:rPr>
              <w:t>בת</w:t>
            </w:r>
            <w:r w:rsidRPr="00A27AA9">
              <w:rPr>
                <w:sz w:val="20"/>
                <w:szCs w:val="20"/>
                <w:rtl/>
              </w:rPr>
              <w:t xml:space="preserve"> </w:t>
            </w:r>
            <w:r w:rsidRPr="00A27AA9">
              <w:rPr>
                <w:rFonts w:hint="eastAsia"/>
                <w:sz w:val="20"/>
                <w:szCs w:val="20"/>
                <w:rtl/>
              </w:rPr>
              <w:t>ממשלתית</w:t>
            </w:r>
            <w:r w:rsidRPr="00A27AA9">
              <w:rPr>
                <w:sz w:val="20"/>
                <w:szCs w:val="20"/>
                <w:rtl/>
              </w:rPr>
              <w:t xml:space="preserve">, </w:t>
            </w:r>
            <w:r w:rsidRPr="00A27AA9">
              <w:rPr>
                <w:rFonts w:hint="eastAsia"/>
                <w:sz w:val="20"/>
                <w:szCs w:val="20"/>
                <w:rtl/>
              </w:rPr>
              <w:t>תאגיד</w:t>
            </w:r>
            <w:r w:rsidRPr="00A27AA9">
              <w:rPr>
                <w:sz w:val="20"/>
                <w:szCs w:val="20"/>
                <w:rtl/>
              </w:rPr>
              <w:t xml:space="preserve"> </w:t>
            </w:r>
            <w:r w:rsidRPr="00A27AA9">
              <w:rPr>
                <w:rFonts w:hint="eastAsia"/>
                <w:sz w:val="20"/>
                <w:szCs w:val="20"/>
                <w:rtl/>
              </w:rPr>
              <w:t>שהוקם</w:t>
            </w:r>
            <w:r w:rsidRPr="00A27AA9">
              <w:rPr>
                <w:sz w:val="20"/>
                <w:szCs w:val="20"/>
                <w:rtl/>
              </w:rPr>
              <w:t xml:space="preserve"> </w:t>
            </w:r>
            <w:r w:rsidRPr="00A27AA9">
              <w:rPr>
                <w:rFonts w:hint="eastAsia"/>
                <w:sz w:val="20"/>
                <w:szCs w:val="20"/>
                <w:rtl/>
              </w:rPr>
              <w:t>בחוק</w:t>
            </w:r>
            <w:r>
              <w:rPr>
                <w:rStyle w:val="default"/>
                <w:sz w:val="20"/>
                <w:szCs w:val="20"/>
                <w:rtl/>
              </w:rPr>
              <w:t xml:space="preserve">, מועצה דתית, </w:t>
            </w:r>
            <w:r>
              <w:rPr>
                <w:rStyle w:val="default"/>
                <w:rFonts w:hint="eastAsia"/>
                <w:sz w:val="20"/>
                <w:szCs w:val="20"/>
                <w:rtl/>
              </w:rPr>
              <w:t>רשות</w:t>
            </w:r>
            <w:r>
              <w:rPr>
                <w:rStyle w:val="default"/>
                <w:sz w:val="20"/>
                <w:szCs w:val="20"/>
                <w:rtl/>
              </w:rPr>
              <w:t xml:space="preserve"> מקומית, </w:t>
            </w:r>
            <w:r>
              <w:rPr>
                <w:rStyle w:val="default"/>
                <w:rFonts w:hint="eastAsia"/>
                <w:sz w:val="20"/>
                <w:szCs w:val="20"/>
                <w:rtl/>
              </w:rPr>
              <w:t>קופת</w:t>
            </w:r>
            <w:r>
              <w:rPr>
                <w:rStyle w:val="default"/>
                <w:sz w:val="20"/>
                <w:szCs w:val="20"/>
                <w:rtl/>
              </w:rPr>
              <w:t xml:space="preserve"> </w:t>
            </w:r>
            <w:r>
              <w:rPr>
                <w:rStyle w:val="default"/>
                <w:rFonts w:hint="eastAsia"/>
                <w:sz w:val="20"/>
                <w:szCs w:val="20"/>
                <w:rtl/>
              </w:rPr>
              <w:t>חולים</w:t>
            </w:r>
            <w:r>
              <w:rPr>
                <w:rStyle w:val="default"/>
                <w:sz w:val="20"/>
                <w:szCs w:val="20"/>
                <w:rtl/>
              </w:rPr>
              <w:t xml:space="preserve"> (כהגדרתה בחוק ביטוח בריאות ממלכתי, </w:t>
            </w:r>
            <w:proofErr w:type="spellStart"/>
            <w:r>
              <w:rPr>
                <w:rStyle w:val="default"/>
                <w:rFonts w:hint="eastAsia"/>
                <w:sz w:val="20"/>
                <w:szCs w:val="20"/>
                <w:rtl/>
              </w:rPr>
              <w:t>התשנ</w:t>
            </w:r>
            <w:r>
              <w:rPr>
                <w:rStyle w:val="default"/>
                <w:sz w:val="20"/>
                <w:szCs w:val="20"/>
                <w:rtl/>
              </w:rPr>
              <w:t>"ד</w:t>
            </w:r>
            <w:proofErr w:type="spellEnd"/>
            <w:r>
              <w:rPr>
                <w:rStyle w:val="default"/>
                <w:sz w:val="20"/>
                <w:szCs w:val="20"/>
                <w:rtl/>
              </w:rPr>
              <w:t>-1994) ומוסד להשכלה גבוהה</w:t>
            </w:r>
            <w:r w:rsidRPr="00A27AA9">
              <w:rPr>
                <w:spacing w:val="-8"/>
                <w:sz w:val="20"/>
                <w:szCs w:val="20"/>
                <w:rtl/>
              </w:rPr>
              <w:t xml:space="preserve"> (כהגדרתו </w:t>
            </w:r>
            <w:r w:rsidRPr="00A27AA9">
              <w:rPr>
                <w:rFonts w:hint="eastAsia"/>
                <w:sz w:val="20"/>
                <w:szCs w:val="20"/>
                <w:rtl/>
              </w:rPr>
              <w:t>בסעיף</w:t>
            </w:r>
            <w:r w:rsidRPr="00A27AA9">
              <w:rPr>
                <w:sz w:val="20"/>
                <w:szCs w:val="20"/>
                <w:rtl/>
              </w:rPr>
              <w:t xml:space="preserve"> 1 </w:t>
            </w:r>
            <w:r w:rsidRPr="00A27AA9">
              <w:rPr>
                <w:rFonts w:hint="eastAsia"/>
                <w:sz w:val="20"/>
                <w:szCs w:val="20"/>
                <w:rtl/>
              </w:rPr>
              <w:t>ל</w:t>
            </w:r>
            <w:r w:rsidRPr="00A27AA9">
              <w:rPr>
                <w:sz w:val="20"/>
                <w:szCs w:val="20"/>
                <w:rtl/>
              </w:rPr>
              <w:t>ח</w:t>
            </w:r>
            <w:r w:rsidRPr="00A27AA9">
              <w:rPr>
                <w:rFonts w:hint="eastAsia"/>
                <w:sz w:val="20"/>
                <w:szCs w:val="20"/>
                <w:rtl/>
              </w:rPr>
              <w:t>ו</w:t>
            </w:r>
            <w:r w:rsidRPr="00A27AA9">
              <w:rPr>
                <w:sz w:val="20"/>
                <w:szCs w:val="20"/>
                <w:rtl/>
              </w:rPr>
              <w:t>ק ח</w:t>
            </w:r>
            <w:r w:rsidRPr="00A27AA9">
              <w:rPr>
                <w:rFonts w:hint="eastAsia"/>
                <w:sz w:val="20"/>
                <w:szCs w:val="20"/>
                <w:rtl/>
              </w:rPr>
              <w:t>ו</w:t>
            </w:r>
            <w:r w:rsidRPr="00A27AA9">
              <w:rPr>
                <w:sz w:val="20"/>
                <w:szCs w:val="20"/>
                <w:rtl/>
              </w:rPr>
              <w:t>ב</w:t>
            </w:r>
            <w:r w:rsidRPr="00A27AA9">
              <w:rPr>
                <w:rFonts w:hint="eastAsia"/>
                <w:sz w:val="20"/>
                <w:szCs w:val="20"/>
                <w:rtl/>
              </w:rPr>
              <w:t>ת</w:t>
            </w:r>
            <w:r w:rsidRPr="00A27AA9">
              <w:rPr>
                <w:sz w:val="20"/>
                <w:szCs w:val="20"/>
                <w:rtl/>
              </w:rPr>
              <w:t xml:space="preserve"> </w:t>
            </w:r>
            <w:r w:rsidRPr="00A27AA9">
              <w:rPr>
                <w:rFonts w:hint="eastAsia"/>
                <w:sz w:val="20"/>
                <w:szCs w:val="20"/>
                <w:rtl/>
              </w:rPr>
              <w:t>המכרזים</w:t>
            </w:r>
            <w:r w:rsidRPr="00A27AA9">
              <w:rPr>
                <w:sz w:val="20"/>
                <w:szCs w:val="20"/>
                <w:rtl/>
              </w:rPr>
              <w:t xml:space="preserve">, </w:t>
            </w:r>
            <w:r w:rsidRPr="00A27AA9">
              <w:rPr>
                <w:rFonts w:hint="eastAsia"/>
                <w:sz w:val="20"/>
                <w:szCs w:val="20"/>
                <w:rtl/>
              </w:rPr>
              <w:t>תשנ</w:t>
            </w:r>
            <w:r w:rsidRPr="00A27AA9">
              <w:rPr>
                <w:sz w:val="20"/>
                <w:szCs w:val="20"/>
                <w:rtl/>
              </w:rPr>
              <w:t>"ב-1992)</w:t>
            </w:r>
            <w:r w:rsidRPr="00A27AA9">
              <w:rPr>
                <w:spacing w:val="-8"/>
                <w:sz w:val="20"/>
                <w:szCs w:val="20"/>
                <w:rtl/>
              </w:rPr>
              <w:t>.</w:t>
            </w:r>
          </w:p>
        </w:tc>
        <w:tc>
          <w:tcPr>
            <w:tcW w:w="2608" w:type="dxa"/>
            <w:tcBorders>
              <w:right w:val="nil"/>
            </w:tcBorders>
          </w:tcPr>
          <w:p w:rsidR="008714F9" w:rsidRPr="006A6185" w:rsidRDefault="008714F9" w:rsidP="00CD182A">
            <w:pPr>
              <w:spacing w:before="120" w:after="120" w:line="280" w:lineRule="atLeast"/>
              <w:jc w:val="both"/>
              <w:rPr>
                <w:b/>
                <w:bCs/>
                <w:rtl/>
              </w:rPr>
            </w:pPr>
          </w:p>
          <w:p w:rsidR="008714F9" w:rsidRPr="006A6185" w:rsidRDefault="008714F9" w:rsidP="00CD182A">
            <w:pPr>
              <w:spacing w:before="120" w:after="120" w:line="280" w:lineRule="atLeast"/>
              <w:jc w:val="both"/>
              <w:rPr>
                <w:b/>
                <w:bCs/>
                <w:sz w:val="20"/>
                <w:szCs w:val="20"/>
                <w:rtl/>
              </w:rPr>
            </w:pPr>
          </w:p>
        </w:tc>
        <w:tc>
          <w:tcPr>
            <w:tcW w:w="2745" w:type="dxa"/>
            <w:tcBorders>
              <w:left w:val="nil"/>
            </w:tcBorders>
          </w:tcPr>
          <w:p w:rsidR="008714F9" w:rsidRPr="006A6185" w:rsidRDefault="008714F9" w:rsidP="00CD182A">
            <w:pPr>
              <w:spacing w:before="120" w:after="120" w:line="280" w:lineRule="atLeast"/>
              <w:jc w:val="both"/>
              <w:rPr>
                <w:b/>
                <w:bCs/>
                <w:sz w:val="26"/>
                <w:rtl/>
              </w:rPr>
            </w:pPr>
          </w:p>
          <w:p w:rsidR="008714F9" w:rsidRPr="006A6185" w:rsidRDefault="008714F9" w:rsidP="00CD182A">
            <w:pPr>
              <w:spacing w:before="120" w:after="120" w:line="280" w:lineRule="atLeast"/>
              <w:jc w:val="both"/>
              <w:rPr>
                <w:b/>
                <w:bCs/>
                <w:sz w:val="26"/>
                <w:rtl/>
              </w:rPr>
            </w:pPr>
          </w:p>
          <w:p w:rsidR="008714F9" w:rsidRPr="006A6185" w:rsidRDefault="008714F9" w:rsidP="00CD182A">
            <w:pPr>
              <w:spacing w:before="120" w:after="120" w:line="280" w:lineRule="atLeast"/>
              <w:jc w:val="both"/>
              <w:rPr>
                <w:b/>
                <w:bCs/>
                <w:sz w:val="26"/>
                <w:rtl/>
              </w:rPr>
            </w:pPr>
          </w:p>
          <w:p w:rsidR="008714F9" w:rsidRPr="006A6185" w:rsidRDefault="008714F9" w:rsidP="00CD182A">
            <w:pPr>
              <w:spacing w:before="120" w:after="120" w:line="280" w:lineRule="atLeast"/>
              <w:jc w:val="both"/>
              <w:rPr>
                <w:b/>
                <w:bCs/>
                <w:sz w:val="26"/>
                <w:rtl/>
              </w:rPr>
            </w:pPr>
          </w:p>
          <w:p w:rsidR="008714F9" w:rsidRPr="006A6185" w:rsidRDefault="008714F9" w:rsidP="00CD182A">
            <w:pPr>
              <w:spacing w:before="120" w:after="120" w:line="280" w:lineRule="atLeast"/>
              <w:jc w:val="both"/>
              <w:rPr>
                <w:b/>
                <w:bCs/>
                <w:sz w:val="26"/>
                <w:rtl/>
              </w:rPr>
            </w:pPr>
          </w:p>
          <w:p w:rsidR="008714F9" w:rsidRPr="006A6185" w:rsidRDefault="008714F9" w:rsidP="00CD182A">
            <w:pPr>
              <w:spacing w:before="120" w:after="120" w:line="280" w:lineRule="atLeast"/>
              <w:jc w:val="both"/>
              <w:rPr>
                <w:b/>
                <w:bCs/>
                <w:sz w:val="26"/>
                <w:rtl/>
              </w:rPr>
            </w:pPr>
          </w:p>
        </w:tc>
      </w:tr>
    </w:tbl>
    <w:p w:rsidR="008714F9" w:rsidRPr="006A6185" w:rsidRDefault="008714F9" w:rsidP="008714F9">
      <w:pPr>
        <w:spacing w:before="120" w:after="120" w:line="280" w:lineRule="atLeast"/>
        <w:jc w:val="both"/>
        <w:rPr>
          <w:b/>
          <w:bCs/>
          <w:sz w:val="26"/>
          <w:rtl/>
        </w:rPr>
      </w:pPr>
    </w:p>
    <w:p w:rsidR="008714F9" w:rsidRPr="006A6185" w:rsidRDefault="008714F9" w:rsidP="008714F9">
      <w:pPr>
        <w:spacing w:before="120" w:after="120" w:line="280" w:lineRule="atLeast"/>
        <w:jc w:val="both"/>
        <w:rPr>
          <w:b/>
          <w:bCs/>
          <w:sz w:val="26"/>
          <w:rtl/>
        </w:rPr>
      </w:pPr>
      <w:r w:rsidRPr="00A27AA9">
        <w:rPr>
          <w:rFonts w:hint="eastAsia"/>
          <w:b/>
          <w:bCs/>
          <w:sz w:val="26"/>
          <w:rtl/>
        </w:rPr>
        <w:t>בנוסף</w:t>
      </w:r>
      <w:r w:rsidRPr="00A27AA9">
        <w:rPr>
          <w:b/>
          <w:bCs/>
          <w:sz w:val="26"/>
          <w:rtl/>
        </w:rPr>
        <w:t xml:space="preserve"> </w:t>
      </w:r>
      <w:r w:rsidRPr="00A27AA9">
        <w:rPr>
          <w:rFonts w:hint="eastAsia"/>
          <w:b/>
          <w:bCs/>
          <w:sz w:val="26"/>
          <w:rtl/>
        </w:rPr>
        <w:t>לפירוט</w:t>
      </w:r>
      <w:r w:rsidRPr="00A27AA9">
        <w:rPr>
          <w:b/>
          <w:bCs/>
          <w:sz w:val="26"/>
          <w:rtl/>
        </w:rPr>
        <w:t xml:space="preserve"> </w:t>
      </w:r>
      <w:r w:rsidRPr="00A27AA9">
        <w:rPr>
          <w:rFonts w:hint="eastAsia"/>
          <w:b/>
          <w:bCs/>
          <w:sz w:val="26"/>
          <w:rtl/>
        </w:rPr>
        <w:t>הנ</w:t>
      </w:r>
      <w:r w:rsidRPr="00A27AA9">
        <w:rPr>
          <w:b/>
          <w:bCs/>
          <w:sz w:val="26"/>
          <w:rtl/>
        </w:rPr>
        <w:t xml:space="preserve">"ל, </w:t>
      </w:r>
      <w:r w:rsidRPr="00A27AA9">
        <w:rPr>
          <w:rFonts w:hint="eastAsia"/>
          <w:b/>
          <w:bCs/>
          <w:sz w:val="26"/>
          <w:rtl/>
        </w:rPr>
        <w:t>יש</w:t>
      </w:r>
      <w:r w:rsidRPr="00A27AA9">
        <w:rPr>
          <w:b/>
          <w:bCs/>
          <w:sz w:val="26"/>
          <w:rtl/>
        </w:rPr>
        <w:t xml:space="preserve"> </w:t>
      </w:r>
      <w:r w:rsidRPr="00A27AA9">
        <w:rPr>
          <w:rFonts w:hint="eastAsia"/>
          <w:b/>
          <w:bCs/>
          <w:sz w:val="26"/>
          <w:rtl/>
        </w:rPr>
        <w:t>לצרף</w:t>
      </w:r>
      <w:r w:rsidRPr="00A27AA9">
        <w:rPr>
          <w:b/>
          <w:bCs/>
          <w:sz w:val="26"/>
          <w:rtl/>
        </w:rPr>
        <w:t xml:space="preserve"> </w:t>
      </w:r>
      <w:r w:rsidRPr="00A27AA9">
        <w:rPr>
          <w:rFonts w:hint="eastAsia"/>
          <w:b/>
          <w:bCs/>
          <w:sz w:val="26"/>
          <w:rtl/>
        </w:rPr>
        <w:t>רשימת</w:t>
      </w:r>
      <w:r w:rsidRPr="00A27AA9">
        <w:rPr>
          <w:b/>
          <w:bCs/>
          <w:sz w:val="26"/>
          <w:rtl/>
        </w:rPr>
        <w:t xml:space="preserve"> </w:t>
      </w:r>
      <w:r w:rsidRPr="00A27AA9">
        <w:rPr>
          <w:rFonts w:hint="eastAsia"/>
          <w:b/>
          <w:bCs/>
          <w:sz w:val="26"/>
          <w:rtl/>
        </w:rPr>
        <w:t>ממליצים</w:t>
      </w:r>
      <w:r w:rsidRPr="00A27AA9">
        <w:rPr>
          <w:b/>
          <w:bCs/>
          <w:sz w:val="26"/>
          <w:rtl/>
        </w:rPr>
        <w:t xml:space="preserve">, </w:t>
      </w:r>
      <w:r w:rsidRPr="00A27AA9">
        <w:rPr>
          <w:rFonts w:hint="eastAsia"/>
          <w:b/>
          <w:bCs/>
          <w:sz w:val="26"/>
          <w:rtl/>
        </w:rPr>
        <w:t>קורות</w:t>
      </w:r>
      <w:r w:rsidRPr="00A27AA9">
        <w:rPr>
          <w:b/>
          <w:bCs/>
          <w:sz w:val="26"/>
          <w:rtl/>
        </w:rPr>
        <w:t xml:space="preserve"> </w:t>
      </w:r>
      <w:r w:rsidRPr="00A27AA9">
        <w:rPr>
          <w:rFonts w:hint="eastAsia"/>
          <w:b/>
          <w:bCs/>
          <w:sz w:val="26"/>
          <w:rtl/>
        </w:rPr>
        <w:t>חיים</w:t>
      </w:r>
      <w:r w:rsidRPr="00A27AA9">
        <w:rPr>
          <w:b/>
          <w:bCs/>
          <w:sz w:val="26"/>
          <w:rtl/>
        </w:rPr>
        <w:t xml:space="preserve">, </w:t>
      </w:r>
      <w:r w:rsidRPr="00A27AA9">
        <w:rPr>
          <w:rFonts w:hint="eastAsia"/>
          <w:b/>
          <w:bCs/>
          <w:sz w:val="26"/>
          <w:rtl/>
        </w:rPr>
        <w:t>תעודות</w:t>
      </w:r>
      <w:r w:rsidRPr="00A27AA9">
        <w:rPr>
          <w:b/>
          <w:bCs/>
          <w:sz w:val="26"/>
          <w:rtl/>
        </w:rPr>
        <w:t xml:space="preserve"> </w:t>
      </w:r>
      <w:r w:rsidRPr="00A27AA9">
        <w:rPr>
          <w:rFonts w:hint="eastAsia"/>
          <w:b/>
          <w:bCs/>
          <w:sz w:val="26"/>
          <w:rtl/>
        </w:rPr>
        <w:t>ואישורים</w:t>
      </w:r>
      <w:r w:rsidRPr="00A27AA9">
        <w:rPr>
          <w:b/>
          <w:bCs/>
          <w:sz w:val="26"/>
          <w:rtl/>
        </w:rPr>
        <w:t xml:space="preserve"> </w:t>
      </w:r>
      <w:r w:rsidRPr="00A27AA9">
        <w:rPr>
          <w:rFonts w:hint="eastAsia"/>
          <w:b/>
          <w:bCs/>
          <w:sz w:val="26"/>
          <w:rtl/>
        </w:rPr>
        <w:t>בדבר</w:t>
      </w:r>
      <w:r w:rsidRPr="00A27AA9">
        <w:rPr>
          <w:b/>
          <w:bCs/>
          <w:sz w:val="26"/>
          <w:rtl/>
        </w:rPr>
        <w:t xml:space="preserve"> </w:t>
      </w:r>
      <w:r w:rsidRPr="00A27AA9">
        <w:rPr>
          <w:rFonts w:hint="eastAsia"/>
          <w:b/>
          <w:bCs/>
          <w:sz w:val="26"/>
          <w:rtl/>
        </w:rPr>
        <w:t>ניסיונו</w:t>
      </w:r>
      <w:r w:rsidRPr="00A27AA9">
        <w:rPr>
          <w:b/>
          <w:bCs/>
          <w:sz w:val="26"/>
          <w:rtl/>
        </w:rPr>
        <w:t xml:space="preserve"> </w:t>
      </w:r>
      <w:r w:rsidRPr="00A27AA9">
        <w:rPr>
          <w:rFonts w:hint="eastAsia"/>
          <w:b/>
          <w:bCs/>
          <w:sz w:val="26"/>
          <w:rtl/>
        </w:rPr>
        <w:t>והכשרתו</w:t>
      </w:r>
      <w:r w:rsidRPr="00A27AA9">
        <w:rPr>
          <w:b/>
          <w:bCs/>
          <w:sz w:val="26"/>
          <w:rtl/>
        </w:rPr>
        <w:t xml:space="preserve">, </w:t>
      </w:r>
      <w:r w:rsidRPr="00A27AA9">
        <w:rPr>
          <w:rFonts w:hint="eastAsia"/>
          <w:b/>
          <w:bCs/>
          <w:sz w:val="26"/>
          <w:rtl/>
        </w:rPr>
        <w:t>לרבות</w:t>
      </w:r>
      <w:r w:rsidRPr="00A27AA9">
        <w:rPr>
          <w:b/>
          <w:bCs/>
          <w:sz w:val="26"/>
          <w:rtl/>
        </w:rPr>
        <w:t xml:space="preserve"> </w:t>
      </w:r>
      <w:r w:rsidRPr="00A27AA9">
        <w:rPr>
          <w:rFonts w:hint="eastAsia"/>
          <w:b/>
          <w:bCs/>
          <w:sz w:val="26"/>
          <w:rtl/>
        </w:rPr>
        <w:t>העתק</w:t>
      </w:r>
      <w:r w:rsidRPr="00A27AA9">
        <w:rPr>
          <w:b/>
          <w:bCs/>
          <w:sz w:val="26"/>
          <w:rtl/>
        </w:rPr>
        <w:t xml:space="preserve"> </w:t>
      </w:r>
      <w:r w:rsidRPr="00A27AA9">
        <w:rPr>
          <w:rFonts w:hint="eastAsia"/>
          <w:b/>
          <w:bCs/>
          <w:sz w:val="26"/>
          <w:rtl/>
        </w:rPr>
        <w:t>רישיונות</w:t>
      </w:r>
      <w:r w:rsidRPr="00A27AA9">
        <w:rPr>
          <w:b/>
          <w:bCs/>
          <w:sz w:val="26"/>
          <w:rtl/>
        </w:rPr>
        <w:t xml:space="preserve"> </w:t>
      </w:r>
      <w:r w:rsidRPr="00A27AA9">
        <w:rPr>
          <w:rFonts w:hint="eastAsia"/>
          <w:b/>
          <w:bCs/>
          <w:sz w:val="26"/>
          <w:rtl/>
        </w:rPr>
        <w:t>עפ</w:t>
      </w:r>
      <w:r w:rsidRPr="00A27AA9">
        <w:rPr>
          <w:b/>
          <w:bCs/>
          <w:sz w:val="26"/>
          <w:rtl/>
        </w:rPr>
        <w:t xml:space="preserve">"י </w:t>
      </w:r>
      <w:r w:rsidRPr="00A27AA9">
        <w:rPr>
          <w:rFonts w:hint="eastAsia"/>
          <w:b/>
          <w:bCs/>
          <w:sz w:val="26"/>
          <w:rtl/>
        </w:rPr>
        <w:t>דין</w:t>
      </w:r>
      <w:r w:rsidRPr="00A27AA9">
        <w:rPr>
          <w:b/>
          <w:bCs/>
          <w:sz w:val="26"/>
          <w:rtl/>
        </w:rPr>
        <w:t xml:space="preserve"> </w:t>
      </w:r>
      <w:r w:rsidRPr="00A27AA9">
        <w:rPr>
          <w:rFonts w:hint="eastAsia"/>
          <w:b/>
          <w:bCs/>
          <w:sz w:val="26"/>
          <w:rtl/>
        </w:rPr>
        <w:t>ביחס</w:t>
      </w:r>
      <w:r w:rsidRPr="00A27AA9">
        <w:rPr>
          <w:b/>
          <w:bCs/>
          <w:sz w:val="26"/>
          <w:rtl/>
        </w:rPr>
        <w:t xml:space="preserve"> </w:t>
      </w:r>
      <w:r w:rsidRPr="00A27AA9">
        <w:rPr>
          <w:rFonts w:hint="eastAsia"/>
          <w:b/>
          <w:bCs/>
          <w:sz w:val="26"/>
          <w:rtl/>
        </w:rPr>
        <w:t>לאנשי</w:t>
      </w:r>
      <w:r w:rsidRPr="00A27AA9">
        <w:rPr>
          <w:b/>
          <w:bCs/>
          <w:sz w:val="26"/>
          <w:rtl/>
        </w:rPr>
        <w:t xml:space="preserve"> </w:t>
      </w:r>
      <w:r w:rsidRPr="00A27AA9">
        <w:rPr>
          <w:rFonts w:hint="eastAsia"/>
          <w:b/>
          <w:bCs/>
          <w:sz w:val="26"/>
          <w:rtl/>
        </w:rPr>
        <w:t>הצוות</w:t>
      </w:r>
      <w:r w:rsidRPr="00A27AA9">
        <w:rPr>
          <w:b/>
          <w:bCs/>
          <w:sz w:val="26"/>
          <w:rtl/>
        </w:rPr>
        <w:t xml:space="preserve"> </w:t>
      </w:r>
      <w:r w:rsidRPr="00A27AA9">
        <w:rPr>
          <w:rFonts w:hint="eastAsia"/>
          <w:b/>
          <w:bCs/>
          <w:sz w:val="26"/>
          <w:rtl/>
        </w:rPr>
        <w:t>המקצועי</w:t>
      </w:r>
      <w:r w:rsidRPr="00A27AA9">
        <w:rPr>
          <w:b/>
          <w:bCs/>
          <w:sz w:val="26"/>
          <w:rtl/>
        </w:rPr>
        <w:t xml:space="preserve"> </w:t>
      </w:r>
      <w:r w:rsidRPr="00A27AA9">
        <w:rPr>
          <w:rFonts w:hint="eastAsia"/>
          <w:b/>
          <w:bCs/>
          <w:sz w:val="26"/>
          <w:rtl/>
        </w:rPr>
        <w:t>שפרטיהם</w:t>
      </w:r>
      <w:r w:rsidRPr="00A27AA9">
        <w:rPr>
          <w:b/>
          <w:bCs/>
          <w:sz w:val="26"/>
          <w:rtl/>
        </w:rPr>
        <w:t xml:space="preserve"> </w:t>
      </w:r>
      <w:r w:rsidRPr="00A27AA9">
        <w:rPr>
          <w:rFonts w:hint="eastAsia"/>
          <w:b/>
          <w:bCs/>
          <w:sz w:val="26"/>
          <w:rtl/>
        </w:rPr>
        <w:t>מפורטים</w:t>
      </w:r>
      <w:r w:rsidRPr="00A27AA9">
        <w:rPr>
          <w:b/>
          <w:bCs/>
          <w:sz w:val="26"/>
          <w:rtl/>
        </w:rPr>
        <w:t xml:space="preserve"> </w:t>
      </w:r>
      <w:r w:rsidRPr="00A27AA9">
        <w:rPr>
          <w:rFonts w:hint="eastAsia"/>
          <w:b/>
          <w:bCs/>
          <w:sz w:val="26"/>
          <w:rtl/>
        </w:rPr>
        <w:t>לעיל</w:t>
      </w:r>
      <w:r w:rsidRPr="00A27AA9">
        <w:rPr>
          <w:b/>
          <w:bCs/>
          <w:sz w:val="26"/>
          <w:rtl/>
        </w:rPr>
        <w:t>.</w:t>
      </w:r>
    </w:p>
    <w:p w:rsidR="008714F9" w:rsidRPr="006A6185" w:rsidRDefault="008714F9" w:rsidP="008714F9">
      <w:pPr>
        <w:rPr>
          <w:rtl/>
        </w:rPr>
      </w:pPr>
    </w:p>
    <w:p w:rsidR="008714F9" w:rsidRPr="006A6185" w:rsidRDefault="008714F9" w:rsidP="008714F9">
      <w:pPr>
        <w:rPr>
          <w:b/>
          <w:bCs/>
          <w:rtl/>
        </w:rPr>
      </w:pPr>
      <w:r w:rsidRPr="00A27AA9">
        <w:rPr>
          <w:rFonts w:hint="eastAsia"/>
          <w:b/>
          <w:bCs/>
          <w:rtl/>
        </w:rPr>
        <w:t>אין</w:t>
      </w:r>
      <w:r w:rsidRPr="00A27AA9">
        <w:rPr>
          <w:b/>
          <w:bCs/>
          <w:rtl/>
        </w:rPr>
        <w:t xml:space="preserve"> </w:t>
      </w:r>
      <w:r w:rsidRPr="00A27AA9">
        <w:rPr>
          <w:rFonts w:hint="eastAsia"/>
          <w:b/>
          <w:bCs/>
          <w:rtl/>
        </w:rPr>
        <w:t>להציע</w:t>
      </w:r>
      <w:r w:rsidRPr="00A27AA9">
        <w:rPr>
          <w:b/>
          <w:bCs/>
          <w:rtl/>
        </w:rPr>
        <w:t xml:space="preserve"> </w:t>
      </w:r>
      <w:r w:rsidRPr="00A27AA9">
        <w:rPr>
          <w:rFonts w:hint="eastAsia"/>
          <w:b/>
          <w:bCs/>
          <w:rtl/>
        </w:rPr>
        <w:t>יותר</w:t>
      </w:r>
      <w:r w:rsidRPr="00A27AA9">
        <w:rPr>
          <w:b/>
          <w:bCs/>
          <w:rtl/>
        </w:rPr>
        <w:t xml:space="preserve"> </w:t>
      </w:r>
      <w:r w:rsidRPr="00A27AA9">
        <w:rPr>
          <w:rFonts w:hint="eastAsia"/>
          <w:b/>
          <w:bCs/>
          <w:rtl/>
        </w:rPr>
        <w:t>מאדם</w:t>
      </w:r>
      <w:r w:rsidRPr="00A27AA9">
        <w:rPr>
          <w:b/>
          <w:bCs/>
          <w:rtl/>
        </w:rPr>
        <w:t xml:space="preserve"> </w:t>
      </w:r>
      <w:r w:rsidRPr="00A27AA9">
        <w:rPr>
          <w:rFonts w:hint="eastAsia"/>
          <w:b/>
          <w:bCs/>
          <w:rtl/>
        </w:rPr>
        <w:t>אחד</w:t>
      </w:r>
      <w:r w:rsidRPr="00A27AA9">
        <w:rPr>
          <w:b/>
          <w:bCs/>
          <w:rtl/>
        </w:rPr>
        <w:t xml:space="preserve"> </w:t>
      </w:r>
      <w:r w:rsidRPr="00A27AA9">
        <w:rPr>
          <w:rFonts w:hint="eastAsia"/>
          <w:b/>
          <w:bCs/>
          <w:rtl/>
        </w:rPr>
        <w:t>לביצוע</w:t>
      </w:r>
      <w:r w:rsidRPr="00A27AA9">
        <w:rPr>
          <w:b/>
          <w:bCs/>
          <w:rtl/>
        </w:rPr>
        <w:t xml:space="preserve"> </w:t>
      </w:r>
      <w:r w:rsidRPr="00A27AA9">
        <w:rPr>
          <w:rFonts w:hint="eastAsia"/>
          <w:b/>
          <w:bCs/>
          <w:rtl/>
        </w:rPr>
        <w:t>כל</w:t>
      </w:r>
      <w:r w:rsidRPr="00A27AA9">
        <w:rPr>
          <w:b/>
          <w:bCs/>
          <w:rtl/>
        </w:rPr>
        <w:t xml:space="preserve"> </w:t>
      </w:r>
      <w:r w:rsidRPr="00A27AA9">
        <w:rPr>
          <w:rFonts w:hint="eastAsia"/>
          <w:b/>
          <w:bCs/>
          <w:rtl/>
        </w:rPr>
        <w:t>אחד</w:t>
      </w:r>
      <w:r w:rsidRPr="00A27AA9">
        <w:rPr>
          <w:b/>
          <w:bCs/>
          <w:rtl/>
        </w:rPr>
        <w:t xml:space="preserve"> </w:t>
      </w:r>
      <w:r w:rsidRPr="00A27AA9">
        <w:rPr>
          <w:rFonts w:hint="eastAsia"/>
          <w:b/>
          <w:bCs/>
          <w:rtl/>
        </w:rPr>
        <w:t>מן</w:t>
      </w:r>
      <w:r w:rsidRPr="00A27AA9">
        <w:rPr>
          <w:b/>
          <w:bCs/>
          <w:rtl/>
        </w:rPr>
        <w:t xml:space="preserve"> </w:t>
      </w:r>
      <w:r w:rsidRPr="00A27AA9">
        <w:rPr>
          <w:rFonts w:hint="eastAsia"/>
          <w:b/>
          <w:bCs/>
          <w:rtl/>
        </w:rPr>
        <w:t>התפקידים</w:t>
      </w:r>
      <w:r w:rsidRPr="00A27AA9">
        <w:rPr>
          <w:b/>
          <w:bCs/>
          <w:rtl/>
        </w:rPr>
        <w:t xml:space="preserve"> </w:t>
      </w:r>
      <w:r w:rsidRPr="00A27AA9">
        <w:rPr>
          <w:rFonts w:hint="eastAsia"/>
          <w:b/>
          <w:bCs/>
          <w:rtl/>
        </w:rPr>
        <w:t>הנ</w:t>
      </w:r>
      <w:r w:rsidRPr="00A27AA9">
        <w:rPr>
          <w:b/>
          <w:bCs/>
          <w:rtl/>
        </w:rPr>
        <w:t>"ל.</w:t>
      </w:r>
    </w:p>
    <w:p w:rsidR="008714F9" w:rsidRPr="006A6185" w:rsidRDefault="008714F9" w:rsidP="008714F9">
      <w:pPr>
        <w:rPr>
          <w:b/>
          <w:bCs/>
          <w:rtl/>
        </w:rPr>
      </w:pPr>
    </w:p>
    <w:p w:rsidR="008714F9" w:rsidRPr="006A6185" w:rsidRDefault="008714F9" w:rsidP="008714F9">
      <w:pPr>
        <w:rPr>
          <w:b/>
          <w:bCs/>
          <w:rtl/>
        </w:rPr>
      </w:pPr>
    </w:p>
    <w:p w:rsidR="008714F9" w:rsidRPr="006A6185" w:rsidRDefault="008714F9" w:rsidP="008714F9">
      <w:pPr>
        <w:ind w:left="-33"/>
        <w:jc w:val="right"/>
        <w:rPr>
          <w:sz w:val="2"/>
          <w:szCs w:val="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8714F9" w:rsidRPr="006A6185" w:rsidTr="00CD182A">
        <w:trPr>
          <w:trHeight w:val="549"/>
        </w:trPr>
        <w:tc>
          <w:tcPr>
            <w:tcW w:w="2181" w:type="dxa"/>
          </w:tcPr>
          <w:p w:rsidR="008714F9" w:rsidRPr="006A6185" w:rsidRDefault="008714F9" w:rsidP="00CD182A">
            <w:pPr>
              <w:jc w:val="both"/>
            </w:pPr>
          </w:p>
        </w:tc>
        <w:tc>
          <w:tcPr>
            <w:tcW w:w="4056" w:type="dxa"/>
          </w:tcPr>
          <w:p w:rsidR="008714F9" w:rsidRPr="006A6185" w:rsidRDefault="008714F9" w:rsidP="00CD182A">
            <w:pPr>
              <w:jc w:val="both"/>
            </w:pPr>
          </w:p>
        </w:tc>
        <w:tc>
          <w:tcPr>
            <w:tcW w:w="3618" w:type="dxa"/>
          </w:tcPr>
          <w:p w:rsidR="008714F9" w:rsidRPr="006A6185" w:rsidRDefault="008714F9" w:rsidP="00CD182A">
            <w:pPr>
              <w:jc w:val="both"/>
            </w:pPr>
          </w:p>
        </w:tc>
      </w:tr>
      <w:tr w:rsidR="008714F9" w:rsidRPr="006A6185" w:rsidTr="00CD182A">
        <w:tc>
          <w:tcPr>
            <w:tcW w:w="2181" w:type="dxa"/>
            <w:shd w:val="pct5" w:color="auto" w:fill="auto"/>
          </w:tcPr>
          <w:p w:rsidR="008714F9" w:rsidRPr="006A6185" w:rsidRDefault="008714F9" w:rsidP="00CD182A">
            <w:pPr>
              <w:jc w:val="center"/>
            </w:pPr>
            <w:r w:rsidRPr="00A27AA9">
              <w:rPr>
                <w:rtl/>
              </w:rPr>
              <w:t>תאריך</w:t>
            </w:r>
          </w:p>
        </w:tc>
        <w:tc>
          <w:tcPr>
            <w:tcW w:w="4056" w:type="dxa"/>
            <w:shd w:val="pct5" w:color="auto" w:fill="auto"/>
          </w:tcPr>
          <w:p w:rsidR="008714F9" w:rsidRPr="006A6185" w:rsidRDefault="008714F9" w:rsidP="00CD182A">
            <w:pPr>
              <w:jc w:val="center"/>
            </w:pPr>
            <w:r w:rsidRPr="00A27AA9">
              <w:rPr>
                <w:rtl/>
              </w:rPr>
              <w:t>שם מלא של החותם בשם המציע</w:t>
            </w:r>
          </w:p>
        </w:tc>
        <w:tc>
          <w:tcPr>
            <w:tcW w:w="3618" w:type="dxa"/>
            <w:shd w:val="pct5" w:color="auto" w:fill="auto"/>
          </w:tcPr>
          <w:p w:rsidR="008714F9" w:rsidRPr="006A6185" w:rsidRDefault="008714F9" w:rsidP="00CD182A">
            <w:pPr>
              <w:jc w:val="center"/>
            </w:pPr>
            <w:r w:rsidRPr="00A27AA9">
              <w:rPr>
                <w:rtl/>
              </w:rPr>
              <w:t>חתימה וחותמת המציע</w:t>
            </w:r>
          </w:p>
        </w:tc>
      </w:tr>
    </w:tbl>
    <w:p w:rsidR="008714F9" w:rsidRPr="006A6185" w:rsidRDefault="008714F9" w:rsidP="008714F9"/>
    <w:p w:rsidR="00400765" w:rsidRDefault="00400765"/>
    <w:sectPr w:rsidR="00400765" w:rsidSect="00EE4F22">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435A" w:rsidRDefault="001C435A" w:rsidP="008714F9">
      <w:r>
        <w:separator/>
      </w:r>
    </w:p>
  </w:endnote>
  <w:endnote w:type="continuationSeparator" w:id="0">
    <w:p w:rsidR="001C435A" w:rsidRDefault="001C435A" w:rsidP="008714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435A" w:rsidRDefault="001C435A" w:rsidP="008714F9">
      <w:r>
        <w:separator/>
      </w:r>
    </w:p>
  </w:footnote>
  <w:footnote w:type="continuationSeparator" w:id="0">
    <w:p w:rsidR="001C435A" w:rsidRDefault="001C435A" w:rsidP="008714F9">
      <w:r>
        <w:continuationSeparator/>
      </w:r>
    </w:p>
  </w:footnote>
  <w:footnote w:id="1">
    <w:p w:rsidR="008714F9" w:rsidRDefault="008714F9" w:rsidP="008714F9">
      <w:pPr>
        <w:pStyle w:val="a5"/>
        <w:rPr>
          <w:rtl/>
        </w:rPr>
      </w:pPr>
      <w:r>
        <w:rPr>
          <w:rStyle w:val="a7"/>
          <w:rFonts w:hint="default"/>
        </w:rPr>
        <w:footnoteRef/>
      </w:r>
      <w:r>
        <w:rPr>
          <w:rtl/>
        </w:rPr>
        <w:t xml:space="preserve"> </w:t>
      </w:r>
      <w:r>
        <w:rPr>
          <w:rFonts w:hint="cs"/>
          <w:rtl/>
        </w:rPr>
        <w:t xml:space="preserve">אם איש צוות אינו עובד של המציע אלא קבלן משנה יש לציין זאת במפורש. אם איש הצוות הוא עובד של תאגיד אשר ישמש כקבלן משנה של המציע יש לציין גם את שם התאגיד. </w:t>
      </w:r>
      <w:r w:rsidRPr="00C13DFC">
        <w:rPr>
          <w:rFonts w:hint="eastAsia"/>
          <w:b/>
          <w:bCs/>
          <w:rtl/>
        </w:rPr>
        <w:t>יובהר</w:t>
      </w:r>
      <w:r w:rsidRPr="00C13DFC">
        <w:rPr>
          <w:b/>
          <w:bCs/>
          <w:rtl/>
        </w:rPr>
        <w:t xml:space="preserve"> </w:t>
      </w:r>
      <w:r w:rsidRPr="00C13DFC">
        <w:rPr>
          <w:rFonts w:hint="eastAsia"/>
          <w:b/>
          <w:bCs/>
          <w:rtl/>
        </w:rPr>
        <w:t>כי</w:t>
      </w:r>
      <w:r w:rsidRPr="00C13DFC">
        <w:rPr>
          <w:b/>
          <w:bCs/>
          <w:rtl/>
        </w:rPr>
        <w:t xml:space="preserve"> </w:t>
      </w:r>
      <w:r w:rsidRPr="00C13DFC">
        <w:rPr>
          <w:rFonts w:hint="eastAsia"/>
          <w:b/>
          <w:bCs/>
          <w:rtl/>
        </w:rPr>
        <w:t>ראש</w:t>
      </w:r>
      <w:r w:rsidRPr="00C13DFC">
        <w:rPr>
          <w:b/>
          <w:bCs/>
          <w:rtl/>
        </w:rPr>
        <w:t xml:space="preserve"> </w:t>
      </w:r>
      <w:r w:rsidRPr="00C13DFC">
        <w:rPr>
          <w:rFonts w:hint="eastAsia"/>
          <w:b/>
          <w:bCs/>
          <w:rtl/>
        </w:rPr>
        <w:t>הצוות</w:t>
      </w:r>
      <w:r w:rsidRPr="00C13DFC">
        <w:rPr>
          <w:b/>
          <w:bCs/>
          <w:rtl/>
        </w:rPr>
        <w:t xml:space="preserve"> </w:t>
      </w:r>
      <w:r w:rsidRPr="00C13DFC">
        <w:rPr>
          <w:rFonts w:hint="eastAsia"/>
          <w:b/>
          <w:bCs/>
          <w:rtl/>
        </w:rPr>
        <w:t>חייב</w:t>
      </w:r>
      <w:r w:rsidRPr="00C13DFC">
        <w:rPr>
          <w:b/>
          <w:bCs/>
          <w:rtl/>
        </w:rPr>
        <w:t xml:space="preserve"> </w:t>
      </w:r>
      <w:r w:rsidRPr="00C13DFC">
        <w:rPr>
          <w:rFonts w:hint="eastAsia"/>
          <w:b/>
          <w:bCs/>
          <w:rtl/>
        </w:rPr>
        <w:t>להיות</w:t>
      </w:r>
      <w:r w:rsidRPr="00C13DFC">
        <w:rPr>
          <w:b/>
          <w:bCs/>
          <w:rtl/>
        </w:rPr>
        <w:t xml:space="preserve"> </w:t>
      </w:r>
      <w:r w:rsidRPr="00C13DFC">
        <w:rPr>
          <w:rFonts w:hint="eastAsia"/>
          <w:b/>
          <w:bCs/>
          <w:rtl/>
        </w:rPr>
        <w:t>עובד</w:t>
      </w:r>
      <w:r w:rsidRPr="00C13DFC">
        <w:rPr>
          <w:b/>
          <w:bCs/>
          <w:rtl/>
        </w:rPr>
        <w:t xml:space="preserve"> </w:t>
      </w:r>
      <w:r w:rsidRPr="00C13DFC">
        <w:rPr>
          <w:rFonts w:hint="eastAsia"/>
          <w:b/>
          <w:bCs/>
          <w:rtl/>
        </w:rPr>
        <w:t>של</w:t>
      </w:r>
      <w:r w:rsidRPr="00C13DFC">
        <w:rPr>
          <w:b/>
          <w:bCs/>
          <w:rtl/>
        </w:rPr>
        <w:t xml:space="preserve"> </w:t>
      </w:r>
      <w:r w:rsidRPr="00C13DFC">
        <w:rPr>
          <w:rFonts w:hint="eastAsia"/>
          <w:b/>
          <w:bCs/>
          <w:rtl/>
        </w:rPr>
        <w:t>המציע</w:t>
      </w:r>
      <w:r w:rsidRPr="00C13DFC">
        <w:rPr>
          <w:b/>
          <w:bCs/>
          <w:rtl/>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E23E97"/>
    <w:multiLevelType w:val="hybridMultilevel"/>
    <w:tmpl w:val="AFD8A540"/>
    <w:lvl w:ilvl="0" w:tplc="B08445DE">
      <w:start w:val="1"/>
      <w:numFmt w:val="hebrew1"/>
      <w:lvlText w:val="%1."/>
      <w:lvlJc w:val="left"/>
      <w:pPr>
        <w:tabs>
          <w:tab w:val="num" w:pos="1080"/>
        </w:tabs>
        <w:ind w:left="1080" w:right="1440" w:hanging="720"/>
      </w:pPr>
      <w:rPr>
        <w:b/>
        <w:bCs/>
        <w:strike w:val="0"/>
        <w:dstrike w:val="0"/>
        <w:sz w:val="24"/>
        <w:szCs w:val="24"/>
        <w:u w:val="none"/>
        <w:effect w:val="none"/>
      </w:rPr>
    </w:lvl>
    <w:lvl w:ilvl="1" w:tplc="B4908548">
      <w:start w:val="1"/>
      <w:numFmt w:val="decimal"/>
      <w:lvlText w:val="%2."/>
      <w:lvlJc w:val="left"/>
      <w:pPr>
        <w:tabs>
          <w:tab w:val="num" w:pos="1440"/>
        </w:tabs>
        <w:ind w:left="1440" w:hanging="360"/>
      </w:pPr>
    </w:lvl>
    <w:lvl w:ilvl="2" w:tplc="8F541F7A">
      <w:start w:val="1"/>
      <w:numFmt w:val="decimal"/>
      <w:lvlText w:val="%3."/>
      <w:lvlJc w:val="left"/>
      <w:pPr>
        <w:tabs>
          <w:tab w:val="num" w:pos="2160"/>
        </w:tabs>
        <w:ind w:left="2160" w:hanging="360"/>
      </w:pPr>
    </w:lvl>
    <w:lvl w:ilvl="3" w:tplc="0848F628">
      <w:start w:val="1"/>
      <w:numFmt w:val="decimal"/>
      <w:lvlText w:val="%4."/>
      <w:lvlJc w:val="left"/>
      <w:pPr>
        <w:tabs>
          <w:tab w:val="num" w:pos="2880"/>
        </w:tabs>
        <w:ind w:left="2880" w:hanging="360"/>
      </w:pPr>
    </w:lvl>
    <w:lvl w:ilvl="4" w:tplc="1A9E993E">
      <w:start w:val="1"/>
      <w:numFmt w:val="decimal"/>
      <w:lvlText w:val="%5."/>
      <w:lvlJc w:val="left"/>
      <w:pPr>
        <w:tabs>
          <w:tab w:val="num" w:pos="3600"/>
        </w:tabs>
        <w:ind w:left="3600" w:hanging="360"/>
      </w:pPr>
    </w:lvl>
    <w:lvl w:ilvl="5" w:tplc="82289A0C">
      <w:start w:val="1"/>
      <w:numFmt w:val="decimal"/>
      <w:lvlText w:val="%6."/>
      <w:lvlJc w:val="left"/>
      <w:pPr>
        <w:tabs>
          <w:tab w:val="num" w:pos="4320"/>
        </w:tabs>
        <w:ind w:left="4320" w:hanging="360"/>
      </w:pPr>
    </w:lvl>
    <w:lvl w:ilvl="6" w:tplc="53262BD0">
      <w:start w:val="1"/>
      <w:numFmt w:val="decimal"/>
      <w:lvlText w:val="%7."/>
      <w:lvlJc w:val="left"/>
      <w:pPr>
        <w:tabs>
          <w:tab w:val="num" w:pos="5040"/>
        </w:tabs>
        <w:ind w:left="5040" w:hanging="360"/>
      </w:pPr>
    </w:lvl>
    <w:lvl w:ilvl="7" w:tplc="3C10BBD4">
      <w:start w:val="1"/>
      <w:numFmt w:val="decimal"/>
      <w:lvlText w:val="%8."/>
      <w:lvlJc w:val="left"/>
      <w:pPr>
        <w:tabs>
          <w:tab w:val="num" w:pos="5760"/>
        </w:tabs>
        <w:ind w:left="5760" w:hanging="360"/>
      </w:pPr>
    </w:lvl>
    <w:lvl w:ilvl="8" w:tplc="65747CD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8714F9"/>
    <w:rsid w:val="001C435A"/>
    <w:rsid w:val="00400765"/>
    <w:rsid w:val="008714F9"/>
    <w:rsid w:val="00EE4F2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14F9"/>
    <w:pPr>
      <w:bidi/>
      <w:spacing w:after="0" w:line="240" w:lineRule="auto"/>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aliases w:val="Body Text"/>
    <w:basedOn w:val="a"/>
    <w:link w:val="a4"/>
    <w:rsid w:val="008714F9"/>
    <w:pPr>
      <w:snapToGrid w:val="0"/>
      <w:spacing w:before="240"/>
      <w:jc w:val="both"/>
    </w:pPr>
    <w:rPr>
      <w:sz w:val="22"/>
    </w:rPr>
  </w:style>
  <w:style w:type="character" w:customStyle="1" w:styleId="a4">
    <w:name w:val="גוף טקסט תו"/>
    <w:aliases w:val="Body Text תו"/>
    <w:basedOn w:val="a0"/>
    <w:link w:val="a3"/>
    <w:rsid w:val="008714F9"/>
    <w:rPr>
      <w:rFonts w:ascii="Times New Roman" w:eastAsia="Times New Roman" w:hAnsi="Times New Roman" w:cs="David"/>
      <w:szCs w:val="24"/>
      <w:lang w:eastAsia="he-IL"/>
    </w:rPr>
  </w:style>
  <w:style w:type="paragraph" w:styleId="a5">
    <w:name w:val="footnote text"/>
    <w:basedOn w:val="a"/>
    <w:link w:val="a6"/>
    <w:semiHidden/>
    <w:rsid w:val="008714F9"/>
    <w:pPr>
      <w:snapToGrid w:val="0"/>
    </w:pPr>
    <w:rPr>
      <w:sz w:val="20"/>
      <w:szCs w:val="20"/>
    </w:rPr>
  </w:style>
  <w:style w:type="character" w:customStyle="1" w:styleId="a6">
    <w:name w:val="טקסט הערת שוליים תו"/>
    <w:basedOn w:val="a0"/>
    <w:link w:val="a5"/>
    <w:semiHidden/>
    <w:rsid w:val="008714F9"/>
    <w:rPr>
      <w:rFonts w:ascii="Times New Roman" w:eastAsia="Times New Roman" w:hAnsi="Times New Roman" w:cs="David"/>
      <w:sz w:val="20"/>
      <w:szCs w:val="20"/>
      <w:lang w:eastAsia="he-IL"/>
    </w:rPr>
  </w:style>
  <w:style w:type="character" w:styleId="a7">
    <w:name w:val="footnote reference"/>
    <w:basedOn w:val="a0"/>
    <w:semiHidden/>
    <w:rsid w:val="008714F9"/>
    <w:rPr>
      <w:rFonts w:cs="David" w:hint="cs"/>
      <w:vertAlign w:val="superscript"/>
    </w:rPr>
  </w:style>
  <w:style w:type="paragraph" w:styleId="a8">
    <w:name w:val="List Paragraph"/>
    <w:basedOn w:val="a"/>
    <w:uiPriority w:val="34"/>
    <w:qFormat/>
    <w:rsid w:val="008714F9"/>
    <w:pPr>
      <w:ind w:left="720"/>
    </w:pPr>
  </w:style>
  <w:style w:type="character" w:customStyle="1" w:styleId="default">
    <w:name w:val="default"/>
    <w:basedOn w:val="a0"/>
    <w:rsid w:val="008714F9"/>
    <w:rPr>
      <w:rFonts w:ascii="Times New Roman" w:hAnsi="Times New Roman" w:cs="Times New Roman" w:hint="default"/>
      <w:sz w:val="26"/>
      <w:szCs w:val="2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626</Words>
  <Characters>3131</Characters>
  <Application>Microsoft Office Word</Application>
  <DocSecurity>0</DocSecurity>
  <Lines>26</Lines>
  <Paragraphs>7</Paragraphs>
  <ScaleCrop>false</ScaleCrop>
  <Company>pmo</Company>
  <LinksUpToDate>false</LinksUpToDate>
  <CharactersWithSpaces>3750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pmo</dc:creator>
  <cp:keywords/>
  <dc:description/>
  <cp:lastModifiedBy>pmo</cp:lastModifiedBy>
  <cp:revision>1</cp:revision>
  <dcterms:created xsi:type="dcterms:W3CDTF">2010-12-06T08:35:00Z</dcterms:created>
  <dcterms:modified xsi:type="dcterms:W3CDTF">2010-12-06T08:36:00Z</dcterms:modified>
</cp:coreProperties>
</file>